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ПР-7034 от 24.08.2023</w:t>
      </w:r>
    </w:p>
    <w:p w14:paraId="295C049E" w14:textId="77777777" w:rsidR="009A6511" w:rsidRPr="009A6511" w:rsidRDefault="009A6511">
      <w:pPr>
        <w:rPr>
          <w:sz w:val="4"/>
          <w:szCs w:val="4"/>
        </w:rPr>
      </w:pPr>
    </w:p>
    <w:tbl>
      <w:tblPr>
        <w:tblStyle w:val="a7"/>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4524"/>
        <w:gridCol w:w="2405"/>
      </w:tblGrid>
      <w:tr w:rsidR="00764E75" w:rsidRPr="00D71D05" w14:paraId="546AC685" w14:textId="77777777" w:rsidTr="009A6511">
        <w:tc>
          <w:tcPr>
            <w:tcW w:w="2427" w:type="dxa"/>
          </w:tcPr>
          <w:p w14:paraId="497F6019" w14:textId="77777777" w:rsidR="00764E75" w:rsidRDefault="00764E75" w:rsidP="00764E75">
            <w:pPr>
              <w:tabs>
                <w:tab w:val="left" w:pos="4335"/>
              </w:tabs>
              <w:spacing w:after="0"/>
              <w:jc w:val="center"/>
              <w:rPr>
                <w:rFonts w:ascii="Times New Roman" w:hAnsi="Times New Roman" w:cs="Times New Roman"/>
                <w:b/>
                <w:bCs/>
                <w:sz w:val="24"/>
                <w:szCs w:val="24"/>
                <w:lang w:val="kk-KZ"/>
              </w:rPr>
            </w:pPr>
            <w:r w:rsidRPr="00EE5957">
              <w:rPr>
                <w:rFonts w:ascii="Times New Roman" w:hAnsi="Times New Roman" w:cs="Times New Roman"/>
                <w:b/>
                <w:bCs/>
                <w:sz w:val="24"/>
                <w:szCs w:val="24"/>
                <w:lang w:val="kk-KZ"/>
              </w:rPr>
              <w:t>БҰЙРЫҚ</w:t>
            </w:r>
            <w:r>
              <w:rPr>
                <w:rFonts w:ascii="Times New Roman" w:hAnsi="Times New Roman" w:cs="Times New Roman"/>
                <w:b/>
                <w:bCs/>
                <w:sz w:val="24"/>
                <w:szCs w:val="24"/>
                <w:lang w:val="kk-KZ"/>
              </w:rPr>
              <w:t xml:space="preserve"> </w:t>
            </w:r>
          </w:p>
          <w:p w14:paraId="36968523" w14:textId="596951C2" w:rsidR="00764E75" w:rsidRPr="008F13F4" w:rsidRDefault="00764E75" w:rsidP="00764E75">
            <w:pPr>
              <w:tabs>
                <w:tab w:val="left" w:pos="4335"/>
              </w:tabs>
              <w:spacing w:after="0"/>
              <w:jc w:val="center"/>
              <w:rPr>
                <w:rFonts w:ascii="Times New Roman" w:hAnsi="Times New Roman" w:cs="Times New Roman"/>
                <w:b/>
                <w:bCs/>
                <w:sz w:val="18"/>
                <w:szCs w:val="18"/>
                <w:lang w:val="kk-KZ"/>
              </w:rPr>
            </w:pPr>
            <w:r w:rsidRPr="008F13F4">
              <w:rPr>
                <w:rFonts w:ascii="Times New Roman" w:hAnsi="Times New Roman" w:cs="Times New Roman"/>
                <w:b/>
                <w:bCs/>
                <w:sz w:val="18"/>
                <w:szCs w:val="18"/>
                <w:lang w:val="kk-KZ"/>
              </w:rPr>
              <w:t>№_</w:t>
            </w:r>
            <w:r w:rsidR="00DE2781">
              <w:rPr>
                <w:rFonts w:ascii="Times New Roman" w:hAnsi="Times New Roman" w:cs="Times New Roman"/>
                <w:b/>
                <w:bCs/>
                <w:sz w:val="18"/>
                <w:szCs w:val="18"/>
                <w:lang w:val="kk-KZ"/>
              </w:rPr>
              <w:t>___</w:t>
            </w:r>
            <w:r w:rsidRPr="008F13F4">
              <w:rPr>
                <w:rFonts w:ascii="Times New Roman" w:hAnsi="Times New Roman" w:cs="Times New Roman"/>
                <w:b/>
                <w:bCs/>
                <w:sz w:val="18"/>
                <w:szCs w:val="18"/>
                <w:lang w:val="kk-KZ"/>
              </w:rPr>
              <w:t>_</w:t>
            </w:r>
            <w:r w:rsidR="00DE2781">
              <w:rPr>
                <w:rFonts w:ascii="Times New Roman" w:hAnsi="Times New Roman" w:cs="Times New Roman"/>
                <w:b/>
                <w:bCs/>
                <w:sz w:val="18"/>
                <w:szCs w:val="18"/>
                <w:lang w:val="kk-KZ"/>
              </w:rPr>
              <w:t>_</w:t>
            </w:r>
            <w:r w:rsidRPr="008F13F4">
              <w:rPr>
                <w:rFonts w:ascii="Times New Roman" w:hAnsi="Times New Roman" w:cs="Times New Roman"/>
                <w:b/>
                <w:bCs/>
                <w:sz w:val="18"/>
                <w:szCs w:val="18"/>
                <w:lang w:val="kk-KZ"/>
              </w:rPr>
              <w:t>_</w:t>
            </w:r>
            <w:r>
              <w:rPr>
                <w:rFonts w:ascii="Times New Roman" w:hAnsi="Times New Roman" w:cs="Times New Roman"/>
                <w:b/>
                <w:bCs/>
                <w:sz w:val="18"/>
                <w:szCs w:val="18"/>
                <w:lang w:val="kk-KZ"/>
              </w:rPr>
              <w:t>_</w:t>
            </w:r>
            <w:r w:rsidRPr="008F13F4">
              <w:rPr>
                <w:rFonts w:ascii="Times New Roman" w:hAnsi="Times New Roman" w:cs="Times New Roman"/>
                <w:b/>
                <w:bCs/>
                <w:sz w:val="18"/>
                <w:szCs w:val="18"/>
                <w:lang w:val="kk-KZ"/>
              </w:rPr>
              <w:t>_/_____________</w:t>
            </w:r>
          </w:p>
          <w:p w14:paraId="477E5253" w14:textId="77777777" w:rsidR="00764E75" w:rsidRDefault="00764E75" w:rsidP="00764E75">
            <w:pPr>
              <w:tabs>
                <w:tab w:val="left" w:pos="4335"/>
              </w:tabs>
              <w:spacing w:after="0"/>
              <w:jc w:val="center"/>
              <w:rPr>
                <w:rFonts w:ascii="Times New Roman" w:hAnsi="Times New Roman" w:cs="Times New Roman"/>
                <w:b/>
                <w:bCs/>
                <w:sz w:val="18"/>
                <w:szCs w:val="18"/>
                <w:lang w:val="kk-KZ"/>
              </w:rPr>
            </w:pPr>
            <w:r w:rsidRPr="00CC2F2F">
              <w:rPr>
                <w:rFonts w:ascii="Times New Roman" w:hAnsi="Times New Roman" w:cs="Times New Roman"/>
                <w:sz w:val="18"/>
                <w:szCs w:val="18"/>
                <w:lang w:val="kk-KZ"/>
              </w:rPr>
              <w:t>Қазақстан Республикасы</w:t>
            </w:r>
          </w:p>
          <w:p w14:paraId="54292659" w14:textId="6F835450" w:rsidR="00764E75" w:rsidRDefault="00764E75" w:rsidP="00764E75">
            <w:pPr>
              <w:tabs>
                <w:tab w:val="left" w:pos="4335"/>
              </w:tabs>
              <w:spacing w:after="0"/>
              <w:jc w:val="center"/>
              <w:rPr>
                <w:rFonts w:ascii="Times New Roman" w:hAnsi="Times New Roman" w:cs="Times New Roman"/>
                <w:b/>
                <w:bCs/>
                <w:sz w:val="24"/>
                <w:szCs w:val="24"/>
                <w:lang w:val="kk-KZ"/>
              </w:rPr>
            </w:pPr>
            <w:r>
              <w:rPr>
                <w:rFonts w:ascii="Times New Roman" w:hAnsi="Times New Roman" w:cs="Times New Roman"/>
                <w:sz w:val="18"/>
                <w:szCs w:val="18"/>
                <w:lang w:val="kk-KZ"/>
              </w:rPr>
              <w:t>Астана</w:t>
            </w:r>
            <w:r w:rsidRPr="00CC2F2F">
              <w:rPr>
                <w:rFonts w:ascii="Times New Roman" w:hAnsi="Times New Roman" w:cs="Times New Roman"/>
                <w:sz w:val="18"/>
                <w:szCs w:val="18"/>
                <w:lang w:val="kk-KZ"/>
              </w:rPr>
              <w:t xml:space="preserve"> қаласы</w:t>
            </w:r>
          </w:p>
          <w:p w14:paraId="49B10943" w14:textId="77777777" w:rsidR="00764E75" w:rsidRDefault="00764E75" w:rsidP="00764E75">
            <w:pPr>
              <w:tabs>
                <w:tab w:val="left" w:pos="4335"/>
              </w:tabs>
              <w:spacing w:after="0"/>
              <w:jc w:val="center"/>
              <w:rPr>
                <w:rFonts w:ascii="Times New Roman" w:hAnsi="Times New Roman" w:cs="Times New Roman"/>
                <w:sz w:val="18"/>
                <w:szCs w:val="18"/>
                <w:lang w:val="kk-KZ"/>
              </w:rPr>
            </w:pPr>
          </w:p>
        </w:tc>
        <w:tc>
          <w:tcPr>
            <w:tcW w:w="4524" w:type="dxa"/>
          </w:tcPr>
          <w:p w14:paraId="27BD1C85" w14:textId="77777777" w:rsidR="00764E75" w:rsidRDefault="00764E75" w:rsidP="00764E75">
            <w:pPr>
              <w:tabs>
                <w:tab w:val="left" w:pos="4335"/>
              </w:tabs>
              <w:spacing w:after="0"/>
              <w:jc w:val="center"/>
              <w:rPr>
                <w:rFonts w:ascii="Times New Roman" w:hAnsi="Times New Roman" w:cs="Times New Roman"/>
                <w:b/>
                <w:bCs/>
                <w:sz w:val="24"/>
                <w:szCs w:val="24"/>
                <w:lang w:val="kk-KZ"/>
              </w:rPr>
            </w:pPr>
            <w:r w:rsidRPr="00EE5957">
              <w:rPr>
                <w:rFonts w:ascii="Times New Roman" w:hAnsi="Times New Roman" w:cs="Times New Roman"/>
                <w:b/>
                <w:bCs/>
                <w:sz w:val="24"/>
                <w:szCs w:val="24"/>
                <w:lang w:val="kk-KZ"/>
              </w:rPr>
              <w:t>ПРИКАЗ</w:t>
            </w:r>
            <w:r>
              <w:rPr>
                <w:rFonts w:ascii="Times New Roman" w:hAnsi="Times New Roman" w:cs="Times New Roman"/>
                <w:b/>
                <w:bCs/>
                <w:sz w:val="24"/>
                <w:szCs w:val="24"/>
                <w:lang w:val="kk-KZ"/>
              </w:rPr>
              <w:t xml:space="preserve"> </w:t>
            </w:r>
          </w:p>
          <w:p w14:paraId="1CFBD13E" w14:textId="18742C19" w:rsidR="00764E75" w:rsidRPr="008F13F4" w:rsidRDefault="00764E75" w:rsidP="00764E75">
            <w:pPr>
              <w:tabs>
                <w:tab w:val="left" w:pos="4335"/>
              </w:tabs>
              <w:spacing w:after="0"/>
              <w:jc w:val="center"/>
              <w:rPr>
                <w:rFonts w:ascii="Times New Roman" w:hAnsi="Times New Roman" w:cs="Times New Roman"/>
                <w:b/>
                <w:bCs/>
                <w:sz w:val="18"/>
                <w:szCs w:val="18"/>
                <w:lang w:val="kk-KZ"/>
              </w:rPr>
            </w:pPr>
            <w:r w:rsidRPr="008F13F4">
              <w:rPr>
                <w:rFonts w:ascii="Times New Roman" w:hAnsi="Times New Roman" w:cs="Times New Roman"/>
                <w:b/>
                <w:bCs/>
                <w:sz w:val="18"/>
                <w:szCs w:val="18"/>
                <w:lang w:val="kk-KZ"/>
              </w:rPr>
              <w:t>№_</w:t>
            </w:r>
            <w:r>
              <w:rPr>
                <w:rFonts w:ascii="Times New Roman" w:hAnsi="Times New Roman" w:cs="Times New Roman"/>
                <w:b/>
                <w:bCs/>
                <w:sz w:val="18"/>
                <w:szCs w:val="18"/>
                <w:lang w:val="kk-KZ"/>
              </w:rPr>
              <w:t>_</w:t>
            </w:r>
            <w:r w:rsidRPr="008F13F4">
              <w:rPr>
                <w:rFonts w:ascii="Times New Roman" w:hAnsi="Times New Roman" w:cs="Times New Roman"/>
                <w:b/>
                <w:bCs/>
                <w:sz w:val="18"/>
                <w:szCs w:val="18"/>
                <w:lang w:val="kk-KZ"/>
              </w:rPr>
              <w:t>_</w:t>
            </w:r>
            <w:r w:rsidR="00DE2781">
              <w:rPr>
                <w:rFonts w:ascii="Times New Roman" w:hAnsi="Times New Roman" w:cs="Times New Roman"/>
                <w:b/>
                <w:bCs/>
                <w:sz w:val="18"/>
                <w:szCs w:val="18"/>
                <w:lang w:val="kk-KZ"/>
              </w:rPr>
              <w:t>____</w:t>
            </w:r>
            <w:r w:rsidRPr="008F13F4">
              <w:rPr>
                <w:rFonts w:ascii="Times New Roman" w:hAnsi="Times New Roman" w:cs="Times New Roman"/>
                <w:b/>
                <w:bCs/>
                <w:sz w:val="18"/>
                <w:szCs w:val="18"/>
                <w:lang w:val="kk-KZ"/>
              </w:rPr>
              <w:t>_/_____________</w:t>
            </w:r>
          </w:p>
          <w:p w14:paraId="0396F079" w14:textId="77777777" w:rsidR="00764E75" w:rsidRPr="00327A42" w:rsidRDefault="00764E75" w:rsidP="00764E75">
            <w:pPr>
              <w:tabs>
                <w:tab w:val="left" w:pos="4335"/>
              </w:tabs>
              <w:spacing w:after="0"/>
              <w:jc w:val="center"/>
              <w:rPr>
                <w:rFonts w:ascii="Times New Roman" w:hAnsi="Times New Roman" w:cs="Times New Roman"/>
                <w:sz w:val="18"/>
                <w:szCs w:val="18"/>
              </w:rPr>
            </w:pPr>
            <w:r w:rsidRPr="00A239E0">
              <w:rPr>
                <w:rFonts w:ascii="Times New Roman" w:hAnsi="Times New Roman" w:cs="Times New Roman"/>
                <w:b/>
                <w:bCs/>
                <w:sz w:val="18"/>
                <w:szCs w:val="18"/>
                <w:lang w:val="kk-KZ"/>
              </w:rPr>
              <w:t xml:space="preserve"> </w:t>
            </w:r>
            <w:r w:rsidRPr="00327A42">
              <w:rPr>
                <w:rFonts w:ascii="Times New Roman" w:hAnsi="Times New Roman" w:cs="Times New Roman"/>
                <w:sz w:val="18"/>
                <w:szCs w:val="18"/>
              </w:rPr>
              <w:t>город Астана</w:t>
            </w:r>
          </w:p>
          <w:p w14:paraId="5094073B" w14:textId="77777777" w:rsidR="00764E75" w:rsidRDefault="00764E75" w:rsidP="00764E75">
            <w:pPr>
              <w:tabs>
                <w:tab w:val="left" w:pos="4335"/>
              </w:tabs>
              <w:spacing w:after="0"/>
              <w:jc w:val="center"/>
              <w:rPr>
                <w:rFonts w:ascii="Times New Roman" w:hAnsi="Times New Roman" w:cs="Times New Roman"/>
                <w:sz w:val="18"/>
                <w:szCs w:val="18"/>
                <w:lang w:val="kk-KZ"/>
              </w:rPr>
            </w:pPr>
            <w:r w:rsidRPr="00327A42">
              <w:rPr>
                <w:rFonts w:ascii="Times New Roman" w:hAnsi="Times New Roman" w:cs="Times New Roman"/>
                <w:sz w:val="18"/>
                <w:szCs w:val="18"/>
              </w:rPr>
              <w:t>Республика Казахстан</w:t>
            </w:r>
            <w:r w:rsidRPr="00CC2F2F">
              <w:rPr>
                <w:rFonts w:ascii="Times New Roman" w:hAnsi="Times New Roman" w:cs="Times New Roman"/>
                <w:sz w:val="18"/>
                <w:szCs w:val="18"/>
                <w:lang w:val="kk-KZ"/>
              </w:rPr>
              <w:t xml:space="preserve"> </w:t>
            </w:r>
          </w:p>
        </w:tc>
        <w:tc>
          <w:tcPr>
            <w:tcW w:w="2405" w:type="dxa"/>
          </w:tcPr>
          <w:p w14:paraId="59E641E4" w14:textId="77777777" w:rsidR="00764E75" w:rsidRDefault="00764E75" w:rsidP="00764E75">
            <w:pPr>
              <w:tabs>
                <w:tab w:val="left" w:pos="4335"/>
              </w:tabs>
              <w:spacing w:after="0"/>
              <w:jc w:val="center"/>
              <w:rPr>
                <w:rFonts w:ascii="Times New Roman" w:hAnsi="Times New Roman" w:cs="Times New Roman"/>
                <w:b/>
                <w:bCs/>
                <w:sz w:val="24"/>
                <w:szCs w:val="24"/>
                <w:lang w:val="kk-KZ"/>
              </w:rPr>
            </w:pPr>
            <w:r w:rsidRPr="004C17BB">
              <w:rPr>
                <w:rFonts w:ascii="Times New Roman" w:hAnsi="Times New Roman" w:cs="Times New Roman"/>
                <w:b/>
                <w:bCs/>
                <w:sz w:val="24"/>
                <w:szCs w:val="24"/>
                <w:lang w:val="kk-KZ"/>
              </w:rPr>
              <w:t>ORDER</w:t>
            </w:r>
            <w:r>
              <w:rPr>
                <w:rFonts w:ascii="Times New Roman" w:hAnsi="Times New Roman" w:cs="Times New Roman"/>
                <w:b/>
                <w:bCs/>
                <w:sz w:val="24"/>
                <w:szCs w:val="24"/>
                <w:lang w:val="kk-KZ"/>
              </w:rPr>
              <w:t xml:space="preserve"> </w:t>
            </w:r>
          </w:p>
          <w:p w14:paraId="717AB166" w14:textId="2D1BF13A" w:rsidR="00764E75" w:rsidRPr="008F13F4" w:rsidRDefault="00764E75" w:rsidP="00764E75">
            <w:pPr>
              <w:tabs>
                <w:tab w:val="left" w:pos="4335"/>
              </w:tabs>
              <w:spacing w:after="0"/>
              <w:jc w:val="center"/>
              <w:rPr>
                <w:rFonts w:ascii="Times New Roman" w:hAnsi="Times New Roman" w:cs="Times New Roman"/>
                <w:b/>
                <w:bCs/>
                <w:sz w:val="18"/>
                <w:szCs w:val="18"/>
                <w:lang w:val="kk-KZ"/>
              </w:rPr>
            </w:pPr>
            <w:r w:rsidRPr="008F13F4">
              <w:rPr>
                <w:rFonts w:ascii="Times New Roman" w:hAnsi="Times New Roman" w:cs="Times New Roman"/>
                <w:b/>
                <w:bCs/>
                <w:sz w:val="18"/>
                <w:szCs w:val="18"/>
                <w:lang w:val="kk-KZ"/>
              </w:rPr>
              <w:t>№_</w:t>
            </w:r>
            <w:r>
              <w:rPr>
                <w:rFonts w:ascii="Times New Roman" w:hAnsi="Times New Roman" w:cs="Times New Roman"/>
                <w:b/>
                <w:bCs/>
                <w:sz w:val="18"/>
                <w:szCs w:val="18"/>
                <w:lang w:val="kk-KZ"/>
              </w:rPr>
              <w:t>_</w:t>
            </w:r>
            <w:r w:rsidR="00DE2781">
              <w:rPr>
                <w:rFonts w:ascii="Times New Roman" w:hAnsi="Times New Roman" w:cs="Times New Roman"/>
                <w:b/>
                <w:bCs/>
                <w:sz w:val="18"/>
                <w:szCs w:val="18"/>
                <w:lang w:val="kk-KZ"/>
              </w:rPr>
              <w:t>___</w:t>
            </w:r>
            <w:r w:rsidRPr="008F13F4">
              <w:rPr>
                <w:rFonts w:ascii="Times New Roman" w:hAnsi="Times New Roman" w:cs="Times New Roman"/>
                <w:b/>
                <w:bCs/>
                <w:sz w:val="18"/>
                <w:szCs w:val="18"/>
                <w:lang w:val="kk-KZ"/>
              </w:rPr>
              <w:t>_</w:t>
            </w:r>
            <w:r w:rsidR="00DE2781">
              <w:rPr>
                <w:rFonts w:ascii="Times New Roman" w:hAnsi="Times New Roman" w:cs="Times New Roman"/>
                <w:b/>
                <w:bCs/>
                <w:sz w:val="18"/>
                <w:szCs w:val="18"/>
                <w:lang w:val="kk-KZ"/>
              </w:rPr>
              <w:t>_</w:t>
            </w:r>
            <w:r w:rsidRPr="008F13F4">
              <w:rPr>
                <w:rFonts w:ascii="Times New Roman" w:hAnsi="Times New Roman" w:cs="Times New Roman"/>
                <w:b/>
                <w:bCs/>
                <w:sz w:val="18"/>
                <w:szCs w:val="18"/>
                <w:lang w:val="kk-KZ"/>
              </w:rPr>
              <w:t>_/____________</w:t>
            </w:r>
            <w:r>
              <w:rPr>
                <w:rFonts w:ascii="Times New Roman" w:hAnsi="Times New Roman" w:cs="Times New Roman"/>
                <w:b/>
                <w:bCs/>
                <w:sz w:val="18"/>
                <w:szCs w:val="18"/>
                <w:lang w:val="kk-KZ"/>
              </w:rPr>
              <w:t>_</w:t>
            </w:r>
          </w:p>
          <w:p w14:paraId="0AF493A3" w14:textId="77777777" w:rsidR="00764E75" w:rsidRPr="00327A42" w:rsidRDefault="00764E75" w:rsidP="00764E75">
            <w:pPr>
              <w:tabs>
                <w:tab w:val="left" w:pos="4335"/>
              </w:tabs>
              <w:spacing w:after="0"/>
              <w:jc w:val="center"/>
              <w:rPr>
                <w:rFonts w:ascii="Times New Roman" w:hAnsi="Times New Roman" w:cs="Times New Roman"/>
                <w:sz w:val="18"/>
                <w:szCs w:val="18"/>
                <w:lang w:val="en-US"/>
              </w:rPr>
            </w:pPr>
            <w:r w:rsidRPr="00327A42">
              <w:rPr>
                <w:rFonts w:ascii="Times New Roman" w:hAnsi="Times New Roman" w:cs="Times New Roman"/>
                <w:sz w:val="18"/>
                <w:szCs w:val="18"/>
                <w:lang w:val="en-US"/>
              </w:rPr>
              <w:t>Astana city</w:t>
            </w:r>
          </w:p>
          <w:p w14:paraId="63D0982C" w14:textId="77777777" w:rsidR="00764E75" w:rsidRDefault="00764E75" w:rsidP="00764E75">
            <w:pPr>
              <w:tabs>
                <w:tab w:val="left" w:pos="4335"/>
              </w:tabs>
              <w:spacing w:after="0"/>
              <w:jc w:val="center"/>
              <w:rPr>
                <w:rFonts w:ascii="Times New Roman" w:hAnsi="Times New Roman" w:cs="Times New Roman"/>
                <w:sz w:val="18"/>
                <w:szCs w:val="18"/>
                <w:lang w:val="kk-KZ"/>
              </w:rPr>
            </w:pPr>
            <w:r w:rsidRPr="00327A42">
              <w:rPr>
                <w:rFonts w:ascii="Times New Roman" w:hAnsi="Times New Roman" w:cs="Times New Roman"/>
                <w:sz w:val="18"/>
                <w:szCs w:val="18"/>
                <w:lang w:val="en-US"/>
              </w:rPr>
              <w:t>Republic of Kazakhstan</w:t>
            </w:r>
          </w:p>
        </w:tc>
      </w:tr>
    </w:tbl>
    <w:p w14:paraId="3A32DB55" w14:textId="77777777" w:rsidR="00E72F9A" w:rsidRDefault="00E72F9A" w:rsidP="00C14D40">
      <w:pPr>
        <w:spacing w:after="0"/>
        <w:rPr>
          <w:rFonts w:ascii="Times New Roman" w:hAnsi="Times New Roman" w:cs="Times New Roman"/>
          <w:sz w:val="28"/>
          <w:szCs w:val="28"/>
          <w:lang w:val="en-US"/>
        </w:rPr>
      </w:pPr>
    </w:p>
    <w:p w14:paraId="1FDED704" w14:textId="77777777" w:rsidR="0032612B" w:rsidRPr="00D71D05" w:rsidRDefault="0032612B" w:rsidP="00C14D40">
      <w:pPr>
        <w:spacing w:after="0"/>
        <w:rPr>
          <w:rFonts w:ascii="Times New Roman" w:hAnsi="Times New Roman" w:cs="Times New Roman"/>
          <w:sz w:val="28"/>
          <w:szCs w:val="28"/>
          <w:lang w:val="en-US"/>
        </w:rPr>
      </w:pPr>
    </w:p>
    <w:p w14:paraId="1DC1172E" w14:textId="77777777" w:rsidR="00D71D05" w:rsidRDefault="00D71D05" w:rsidP="00D71D05">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r>
        <w:rPr>
          <w:rFonts w:ascii="Times New Roman" w:eastAsia="Times New Roman" w:hAnsi="Times New Roman" w:cs="Times New Roman"/>
          <w:b/>
          <w:bCs/>
          <w:color w:val="1E1E1E"/>
          <w:sz w:val="28"/>
          <w:szCs w:val="28"/>
          <w:lang w:val="kk-KZ"/>
        </w:rPr>
        <w:t xml:space="preserve">Авиациялық медицина департаментінің </w:t>
      </w:r>
    </w:p>
    <w:p w14:paraId="1C5F9B11" w14:textId="1072C375" w:rsidR="00D71D05" w:rsidRDefault="00D71D05" w:rsidP="00D71D05">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r>
        <w:rPr>
          <w:rFonts w:ascii="Times New Roman" w:eastAsia="Times New Roman" w:hAnsi="Times New Roman" w:cs="Times New Roman"/>
          <w:b/>
          <w:bCs/>
          <w:color w:val="1E1E1E"/>
          <w:sz w:val="28"/>
          <w:szCs w:val="28"/>
          <w:lang w:val="kk-KZ"/>
        </w:rPr>
        <w:t xml:space="preserve">Нұсқаулық материалын бекіту туралы </w:t>
      </w:r>
    </w:p>
    <w:p w14:paraId="1ACC99AB" w14:textId="77777777" w:rsidR="00D71D05" w:rsidRDefault="00D71D05" w:rsidP="00D71D05">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p>
    <w:p w14:paraId="372226A5" w14:textId="72C67CB8" w:rsidR="00D71D05"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 xml:space="preserve">«Қазақстан Республикасының әуе кеңістігін пайдалану және авиация қызметі туралы» ҚР Заңының 16-9 бабы 2-тармағының 4) тармақшасына, «Қазақстанның авиациялық әкімшілігі» АҚ (бұдан әрі – Қоғам) жарғысының </w:t>
      </w:r>
      <w:r>
        <w:rPr>
          <w:rFonts w:ascii="Times New Roman" w:eastAsia="Times New Roman" w:hAnsi="Times New Roman" w:cs="Times New Roman"/>
          <w:color w:val="000000"/>
          <w:spacing w:val="2"/>
          <w:sz w:val="28"/>
          <w:szCs w:val="28"/>
          <w:lang w:val="kk-KZ"/>
        </w:rPr>
        <w:t>79-тармағының 3</w:t>
      </w:r>
      <w:r>
        <w:rPr>
          <w:rFonts w:ascii="Times New Roman" w:eastAsia="Times New Roman" w:hAnsi="Times New Roman" w:cs="Times New Roman"/>
          <w:color w:val="000000"/>
          <w:spacing w:val="2"/>
          <w:sz w:val="28"/>
          <w:szCs w:val="28"/>
          <w:lang w:val="kk-KZ"/>
        </w:rPr>
        <w:t xml:space="preserve">) </w:t>
      </w:r>
      <w:r>
        <w:rPr>
          <w:rFonts w:ascii="Times New Roman" w:eastAsia="Times New Roman" w:hAnsi="Times New Roman" w:cs="Times New Roman"/>
          <w:color w:val="000000"/>
          <w:spacing w:val="2"/>
          <w:sz w:val="28"/>
          <w:szCs w:val="28"/>
          <w:lang w:val="kk-KZ"/>
        </w:rPr>
        <w:t>тармақшасына</w:t>
      </w:r>
      <w:r>
        <w:rPr>
          <w:rFonts w:ascii="Times New Roman" w:eastAsia="Times New Roman" w:hAnsi="Times New Roman" w:cs="Times New Roman"/>
          <w:color w:val="000000"/>
          <w:spacing w:val="2"/>
          <w:sz w:val="28"/>
          <w:szCs w:val="28"/>
          <w:lang w:val="kk-KZ"/>
        </w:rPr>
        <w:t xml:space="preserve">, 80-тармағы 9) тармақшасына, 81 тармағы 4) тармақшасына, </w:t>
      </w:r>
      <w:r w:rsidR="00F41B0C">
        <w:rPr>
          <w:rFonts w:ascii="Times New Roman" w:eastAsia="Times New Roman" w:hAnsi="Times New Roman" w:cs="Times New Roman"/>
          <w:color w:val="000000"/>
          <w:spacing w:val="2"/>
          <w:sz w:val="28"/>
          <w:szCs w:val="28"/>
          <w:lang w:val="kk-KZ"/>
        </w:rPr>
        <w:t>Қ</w:t>
      </w:r>
      <w:r w:rsidR="00F41B0C">
        <w:rPr>
          <w:rFonts w:ascii="Times New Roman" w:eastAsia="Times New Roman" w:hAnsi="Times New Roman" w:cs="Times New Roman"/>
          <w:color w:val="000000"/>
          <w:spacing w:val="2"/>
          <w:sz w:val="28"/>
          <w:szCs w:val="28"/>
          <w:lang w:val="kk-KZ"/>
        </w:rPr>
        <w:t>ұжаттама</w:t>
      </w:r>
      <w:r w:rsidR="00F41B0C">
        <w:rPr>
          <w:rFonts w:ascii="Times New Roman" w:eastAsia="Times New Roman" w:hAnsi="Times New Roman" w:cs="Times New Roman"/>
          <w:color w:val="000000"/>
          <w:spacing w:val="2"/>
          <w:sz w:val="28"/>
          <w:szCs w:val="28"/>
          <w:lang w:val="kk-KZ"/>
        </w:rPr>
        <w:t>лық қамтамасыз ету, құжаттаманы</w:t>
      </w:r>
      <w:r w:rsidR="00F41B0C">
        <w:rPr>
          <w:rFonts w:ascii="Times New Roman" w:eastAsia="Times New Roman" w:hAnsi="Times New Roman" w:cs="Times New Roman"/>
          <w:color w:val="000000"/>
          <w:spacing w:val="2"/>
          <w:sz w:val="28"/>
          <w:szCs w:val="28"/>
          <w:lang w:val="kk-KZ"/>
        </w:rPr>
        <w:t xml:space="preserve"> басқару және электрондық құжат айналымы жүйесін</w:t>
      </w:r>
      <w:r w:rsidR="00F41B0C">
        <w:rPr>
          <w:rFonts w:ascii="Times New Roman" w:eastAsia="Times New Roman" w:hAnsi="Times New Roman" w:cs="Times New Roman"/>
          <w:color w:val="000000"/>
          <w:spacing w:val="2"/>
          <w:sz w:val="28"/>
          <w:szCs w:val="28"/>
          <w:lang w:val="kk-KZ"/>
        </w:rPr>
        <w:t xml:space="preserve"> пайдалану</w:t>
      </w:r>
      <w:r>
        <w:rPr>
          <w:rFonts w:ascii="Times New Roman" w:eastAsia="Times New Roman" w:hAnsi="Times New Roman" w:cs="Times New Roman"/>
          <w:color w:val="000000"/>
          <w:spacing w:val="2"/>
          <w:sz w:val="28"/>
          <w:szCs w:val="28"/>
          <w:lang w:val="kk-KZ"/>
        </w:rPr>
        <w:t xml:space="preserve"> қағидаларының 34-тармағына, </w:t>
      </w:r>
      <w:r w:rsidR="00F41B0C">
        <w:rPr>
          <w:rFonts w:ascii="Times New Roman" w:eastAsia="Times New Roman" w:hAnsi="Times New Roman" w:cs="Times New Roman"/>
          <w:color w:val="000000"/>
          <w:spacing w:val="2"/>
          <w:sz w:val="28"/>
          <w:szCs w:val="28"/>
          <w:lang w:val="kk-KZ"/>
        </w:rPr>
        <w:t xml:space="preserve">сондай-ақ </w:t>
      </w:r>
      <w:r>
        <w:rPr>
          <w:rFonts w:ascii="Times New Roman" w:eastAsia="Times New Roman" w:hAnsi="Times New Roman" w:cs="Times New Roman"/>
          <w:color w:val="000000"/>
          <w:spacing w:val="2"/>
          <w:sz w:val="28"/>
          <w:szCs w:val="28"/>
          <w:lang w:val="kk-KZ"/>
        </w:rPr>
        <w:t xml:space="preserve">Бас директордың 2023 жылғы 25 наурыздағы № 16/234-НҚ бұйрығымен бекітілген, Қоғамның </w:t>
      </w:r>
      <w:r w:rsidR="00F41B0C">
        <w:rPr>
          <w:rFonts w:ascii="Times New Roman" w:eastAsia="Times New Roman" w:hAnsi="Times New Roman" w:cs="Times New Roman"/>
          <w:color w:val="000000"/>
          <w:spacing w:val="2"/>
          <w:sz w:val="28"/>
          <w:szCs w:val="28"/>
          <w:lang w:val="kk-KZ"/>
        </w:rPr>
        <w:t>і</w:t>
      </w:r>
      <w:r>
        <w:rPr>
          <w:rFonts w:ascii="Times New Roman" w:eastAsia="Times New Roman" w:hAnsi="Times New Roman" w:cs="Times New Roman"/>
          <w:color w:val="000000"/>
          <w:spacing w:val="2"/>
          <w:sz w:val="28"/>
          <w:szCs w:val="28"/>
          <w:lang w:val="kk-KZ"/>
        </w:rPr>
        <w:t>шкі әкімшілік рәсімдерін</w:t>
      </w:r>
      <w:r w:rsidR="00F41B0C">
        <w:rPr>
          <w:rFonts w:ascii="Times New Roman" w:eastAsia="Times New Roman" w:hAnsi="Times New Roman" w:cs="Times New Roman"/>
          <w:color w:val="000000"/>
          <w:spacing w:val="2"/>
          <w:sz w:val="28"/>
          <w:szCs w:val="28"/>
          <w:lang w:val="kk-KZ"/>
        </w:rPr>
        <w:t>е сәйкес</w:t>
      </w:r>
      <w:r>
        <w:rPr>
          <w:rFonts w:ascii="Times New Roman" w:eastAsia="Times New Roman" w:hAnsi="Times New Roman" w:cs="Times New Roman"/>
          <w:color w:val="000000"/>
          <w:spacing w:val="2"/>
          <w:sz w:val="28"/>
          <w:szCs w:val="28"/>
          <w:lang w:val="kk-KZ"/>
        </w:rPr>
        <w:t xml:space="preserve">, </w:t>
      </w:r>
      <w:r w:rsidRPr="00F41B0C">
        <w:rPr>
          <w:rFonts w:ascii="Times New Roman" w:eastAsia="Times New Roman" w:hAnsi="Times New Roman" w:cs="Times New Roman"/>
          <w:b/>
          <w:bCs/>
          <w:color w:val="000000"/>
          <w:spacing w:val="2"/>
          <w:sz w:val="28"/>
          <w:szCs w:val="28"/>
          <w:lang w:val="kk-KZ"/>
        </w:rPr>
        <w:t>БҰЙЫРАМЫН:</w:t>
      </w:r>
      <w:r>
        <w:rPr>
          <w:rFonts w:ascii="Times New Roman" w:eastAsia="Times New Roman" w:hAnsi="Times New Roman" w:cs="Times New Roman"/>
          <w:color w:val="000000"/>
          <w:spacing w:val="2"/>
          <w:sz w:val="28"/>
          <w:szCs w:val="28"/>
          <w:lang w:val="kk-KZ"/>
        </w:rPr>
        <w:t xml:space="preserve"> </w:t>
      </w:r>
    </w:p>
    <w:p w14:paraId="69C9A6EC" w14:textId="688A7442" w:rsidR="00D71D05" w:rsidRPr="00F41B0C"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r w:rsidRPr="00F41B0C">
        <w:rPr>
          <w:rFonts w:ascii="Times New Roman" w:eastAsia="Times New Roman" w:hAnsi="Times New Roman" w:cs="Times New Roman"/>
          <w:color w:val="000000"/>
          <w:spacing w:val="2"/>
          <w:sz w:val="28"/>
          <w:szCs w:val="28"/>
          <w:lang w:val="kk-KZ"/>
        </w:rPr>
        <w:t>1.</w:t>
      </w:r>
      <w:r w:rsidRPr="00F41B0C">
        <w:rPr>
          <w:rFonts w:ascii="Times New Roman" w:eastAsia="Times New Roman" w:hAnsi="Times New Roman" w:cs="Times New Roman"/>
          <w:color w:val="000000"/>
          <w:spacing w:val="2"/>
          <w:sz w:val="28"/>
          <w:szCs w:val="28"/>
          <w:lang w:val="kk-KZ"/>
        </w:rPr>
        <w:tab/>
      </w:r>
      <w:r w:rsidR="00F41B0C">
        <w:rPr>
          <w:rFonts w:ascii="Times New Roman" w:eastAsia="Times New Roman" w:hAnsi="Times New Roman" w:cs="Times New Roman"/>
          <w:color w:val="000000"/>
          <w:spacing w:val="2"/>
          <w:sz w:val="28"/>
          <w:szCs w:val="28"/>
          <w:lang w:val="kk-KZ"/>
        </w:rPr>
        <w:t xml:space="preserve">Қоса беріліп отырған «Авиациялық медицина департаментінің </w:t>
      </w:r>
      <w:r w:rsidR="00F41B0C" w:rsidRPr="00F41B0C">
        <w:rPr>
          <w:rFonts w:ascii="Times New Roman" w:eastAsia="Times New Roman" w:hAnsi="Times New Roman" w:cs="Times New Roman"/>
          <w:color w:val="000000"/>
          <w:spacing w:val="2"/>
          <w:sz w:val="28"/>
          <w:szCs w:val="28"/>
          <w:lang w:val="kk-KZ"/>
        </w:rPr>
        <w:t>AAK-MED-M.1120</w:t>
      </w:r>
      <w:r w:rsidR="00F41B0C">
        <w:rPr>
          <w:rFonts w:ascii="Times New Roman" w:eastAsia="Times New Roman" w:hAnsi="Times New Roman" w:cs="Times New Roman"/>
          <w:color w:val="000000"/>
          <w:spacing w:val="2"/>
          <w:sz w:val="28"/>
          <w:szCs w:val="28"/>
          <w:lang w:val="kk-KZ"/>
        </w:rPr>
        <w:t xml:space="preserve"> Нұсқаулық материалы» бекітілсін.</w:t>
      </w:r>
    </w:p>
    <w:p w14:paraId="67749444" w14:textId="0DB0A716" w:rsidR="00F41B0C" w:rsidRPr="00F41B0C"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r w:rsidRPr="00F41B0C">
        <w:rPr>
          <w:rFonts w:ascii="Times New Roman" w:eastAsia="Times New Roman" w:hAnsi="Times New Roman" w:cs="Times New Roman"/>
          <w:color w:val="000000"/>
          <w:spacing w:val="2"/>
          <w:sz w:val="28"/>
          <w:szCs w:val="28"/>
          <w:lang w:val="kk-KZ"/>
        </w:rPr>
        <w:t xml:space="preserve">2. </w:t>
      </w:r>
      <w:r w:rsidR="00F41B0C" w:rsidRPr="00F41B0C">
        <w:rPr>
          <w:rFonts w:ascii="Times New Roman" w:eastAsia="Times New Roman" w:hAnsi="Times New Roman" w:cs="Times New Roman"/>
          <w:color w:val="000000"/>
          <w:spacing w:val="2"/>
          <w:sz w:val="28"/>
          <w:szCs w:val="28"/>
          <w:lang w:val="kk-KZ"/>
        </w:rPr>
        <w:t>Авиациялық медицина департаменті осы бұйрықпен тиісті қадағалау және бақылау функцияларын жүзеге асыру, тексерулерді, инспекциялар мен аудиттерді дайындау және жүргізу, АМ</w:t>
      </w:r>
      <w:r w:rsidR="00F41B0C">
        <w:rPr>
          <w:rFonts w:ascii="Times New Roman" w:eastAsia="Times New Roman" w:hAnsi="Times New Roman" w:cs="Times New Roman"/>
          <w:color w:val="000000"/>
          <w:spacing w:val="2"/>
          <w:sz w:val="28"/>
          <w:szCs w:val="28"/>
          <w:lang w:val="kk-KZ"/>
        </w:rPr>
        <w:t>С</w:t>
      </w:r>
      <w:r w:rsidR="00F41B0C" w:rsidRPr="00F41B0C">
        <w:rPr>
          <w:rFonts w:ascii="Times New Roman" w:eastAsia="Times New Roman" w:hAnsi="Times New Roman" w:cs="Times New Roman"/>
          <w:color w:val="000000"/>
          <w:spacing w:val="2"/>
          <w:sz w:val="28"/>
          <w:szCs w:val="28"/>
          <w:lang w:val="kk-KZ"/>
        </w:rPr>
        <w:t xml:space="preserve"> және АМО сертификаттарын, медициналық сертификаттарды беру, тоқтата тұру және кері қайтарып алу, медициналық қорытындылар бойынша жағдайларды қарау, сараптама комиссиясының жұмысын регламенттеу, сертификаттау комиссиясының жұмысын реттеу</w:t>
      </w:r>
      <w:r w:rsidR="00F41B0C">
        <w:rPr>
          <w:rFonts w:ascii="Times New Roman" w:eastAsia="Times New Roman" w:hAnsi="Times New Roman" w:cs="Times New Roman"/>
          <w:color w:val="000000"/>
          <w:spacing w:val="2"/>
          <w:sz w:val="28"/>
          <w:szCs w:val="28"/>
          <w:lang w:val="kk-KZ"/>
        </w:rPr>
        <w:t xml:space="preserve">, </w:t>
      </w:r>
      <w:r w:rsidR="00F41B0C" w:rsidRPr="00F41B0C">
        <w:rPr>
          <w:rFonts w:ascii="Times New Roman" w:eastAsia="Times New Roman" w:hAnsi="Times New Roman" w:cs="Times New Roman"/>
          <w:color w:val="000000"/>
          <w:spacing w:val="2"/>
          <w:sz w:val="28"/>
          <w:szCs w:val="28"/>
          <w:lang w:val="kk-KZ"/>
        </w:rPr>
        <w:t>азаматтық авиация ұйымдарын тексеру және инспекциялық тексеру, азаматтық авиация үшін қолайлы деңгейде стандарттардың сақталуын, сондай-ақ қолданыстағы заңнама шеңберіндегі өзге де функцияларды мониторингтеу рәсімдерін жетілдіру</w:t>
      </w:r>
      <w:r w:rsidR="00F41B0C">
        <w:rPr>
          <w:rFonts w:ascii="Times New Roman" w:eastAsia="Times New Roman" w:hAnsi="Times New Roman" w:cs="Times New Roman"/>
          <w:color w:val="000000"/>
          <w:spacing w:val="2"/>
          <w:sz w:val="28"/>
          <w:szCs w:val="28"/>
          <w:lang w:val="kk-KZ"/>
        </w:rPr>
        <w:t xml:space="preserve"> </w:t>
      </w:r>
      <w:r w:rsidR="00F41B0C" w:rsidRPr="00F41B0C">
        <w:rPr>
          <w:rFonts w:ascii="Times New Roman" w:eastAsia="Times New Roman" w:hAnsi="Times New Roman" w:cs="Times New Roman"/>
          <w:color w:val="000000"/>
          <w:spacing w:val="2"/>
          <w:sz w:val="28"/>
          <w:szCs w:val="28"/>
          <w:lang w:val="kk-KZ"/>
        </w:rPr>
        <w:t>үшін қоғамның барлық мүдделі авиациялық медициналық инспекторларын жұмыста пайдалану үшін таныстырсын.</w:t>
      </w:r>
      <w:r w:rsidR="00F41B0C">
        <w:rPr>
          <w:rFonts w:ascii="Times New Roman" w:eastAsia="Times New Roman" w:hAnsi="Times New Roman" w:cs="Times New Roman"/>
          <w:color w:val="000000"/>
          <w:spacing w:val="2"/>
          <w:sz w:val="28"/>
          <w:szCs w:val="28"/>
          <w:lang w:val="kk-KZ"/>
        </w:rPr>
        <w:t xml:space="preserve"> </w:t>
      </w:r>
    </w:p>
    <w:p w14:paraId="53C2ABD4" w14:textId="2A8C90A1" w:rsidR="00F41B0C" w:rsidRPr="00F41B0C"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r w:rsidRPr="00F41B0C">
        <w:rPr>
          <w:rFonts w:ascii="Times New Roman" w:eastAsia="Times New Roman" w:hAnsi="Times New Roman" w:cs="Times New Roman"/>
          <w:color w:val="000000"/>
          <w:spacing w:val="2"/>
          <w:sz w:val="28"/>
          <w:szCs w:val="28"/>
          <w:lang w:val="kk-KZ"/>
        </w:rPr>
        <w:t xml:space="preserve">3. </w:t>
      </w:r>
      <w:r w:rsidR="00F41B0C" w:rsidRPr="00F41B0C">
        <w:rPr>
          <w:rFonts w:ascii="Times New Roman" w:eastAsia="Times New Roman" w:hAnsi="Times New Roman" w:cs="Times New Roman"/>
          <w:color w:val="000000"/>
          <w:spacing w:val="2"/>
          <w:sz w:val="28"/>
          <w:szCs w:val="28"/>
          <w:lang w:val="kk-KZ"/>
        </w:rPr>
        <w:t>Осы бұйрықтың орындалуын бақылау авиациялық медицина департаментінің директорына жүктелсін.</w:t>
      </w:r>
    </w:p>
    <w:p w14:paraId="158FD151" w14:textId="56CBB7B3" w:rsidR="00F41B0C" w:rsidRPr="00F41B0C"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r w:rsidRPr="00F41B0C">
        <w:rPr>
          <w:rFonts w:ascii="Times New Roman" w:eastAsia="Times New Roman" w:hAnsi="Times New Roman" w:cs="Times New Roman"/>
          <w:color w:val="000000"/>
          <w:spacing w:val="2"/>
          <w:sz w:val="28"/>
          <w:szCs w:val="28"/>
          <w:lang w:val="kk-KZ"/>
        </w:rPr>
        <w:t xml:space="preserve">4. </w:t>
      </w:r>
      <w:r w:rsidR="00F41B0C" w:rsidRPr="00F41B0C">
        <w:rPr>
          <w:rFonts w:ascii="Times New Roman" w:eastAsia="Times New Roman" w:hAnsi="Times New Roman" w:cs="Times New Roman"/>
          <w:color w:val="000000"/>
          <w:spacing w:val="2"/>
          <w:sz w:val="28"/>
          <w:szCs w:val="28"/>
          <w:lang w:val="kk-KZ"/>
        </w:rPr>
        <w:t>Осы бұйрық оған қол қойылған күнінен бастап күшіне енеді.</w:t>
      </w:r>
    </w:p>
    <w:p w14:paraId="5B67BD13" w14:textId="77777777" w:rsidR="00D71D05" w:rsidRPr="007047E0"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p>
    <w:p w14:paraId="35CD6974" w14:textId="77777777" w:rsidR="00D71D05" w:rsidRDefault="00D71D05" w:rsidP="00D71D05">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p>
    <w:p w14:paraId="24536208" w14:textId="68CB8BFE" w:rsidR="00D71D05" w:rsidRPr="005C2A45" w:rsidRDefault="00F41B0C" w:rsidP="00D71D05">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lang w:val="kk-KZ"/>
        </w:rPr>
        <w:t>Бас</w:t>
      </w:r>
      <w:r w:rsidR="00D71D05" w:rsidRPr="005C2A45">
        <w:rPr>
          <w:rFonts w:ascii="Times New Roman" w:hAnsi="Times New Roman" w:cs="Times New Roman"/>
          <w:b/>
          <w:bCs/>
          <w:sz w:val="28"/>
          <w:szCs w:val="28"/>
        </w:rPr>
        <w:t xml:space="preserve"> директор </w:t>
      </w:r>
      <w:r w:rsidR="00D71D05">
        <w:rPr>
          <w:rFonts w:ascii="Times New Roman" w:hAnsi="Times New Roman" w:cs="Times New Roman"/>
          <w:b/>
          <w:bCs/>
          <w:sz w:val="28"/>
          <w:szCs w:val="28"/>
        </w:rPr>
        <w:t xml:space="preserve">                                                                      </w:t>
      </w:r>
      <w:r w:rsidR="00D71D05" w:rsidRPr="005C2A45">
        <w:rPr>
          <w:rFonts w:ascii="Times New Roman" w:hAnsi="Times New Roman" w:cs="Times New Roman"/>
          <w:b/>
          <w:bCs/>
          <w:sz w:val="28"/>
          <w:szCs w:val="28"/>
        </w:rPr>
        <w:t>К. Раду</w:t>
      </w:r>
    </w:p>
    <w:p w14:paraId="55D7B8FB" w14:textId="2DE48D0C" w:rsidR="00D71D05" w:rsidRDefault="00D71D05">
      <w:pPr>
        <w:spacing w:after="160" w:line="259" w:lineRule="auto"/>
        <w:rPr>
          <w:rFonts w:ascii="Times New Roman" w:eastAsia="Times New Roman" w:hAnsi="Times New Roman" w:cs="Times New Roman"/>
          <w:b/>
          <w:bCs/>
          <w:color w:val="1E1E1E"/>
          <w:sz w:val="28"/>
          <w:szCs w:val="28"/>
          <w:lang w:val="kk-KZ"/>
        </w:rPr>
      </w:pPr>
      <w:r>
        <w:rPr>
          <w:rFonts w:ascii="Times New Roman" w:eastAsia="Times New Roman" w:hAnsi="Times New Roman" w:cs="Times New Roman"/>
          <w:b/>
          <w:bCs/>
          <w:color w:val="1E1E1E"/>
          <w:sz w:val="28"/>
          <w:szCs w:val="28"/>
          <w:lang w:val="kk-KZ"/>
        </w:rPr>
        <w:br w:type="page"/>
      </w:r>
    </w:p>
    <w:p w14:paraId="53A4C2EA" w14:textId="77777777" w:rsidR="00D71D05" w:rsidRDefault="00D71D05"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p>
    <w:p w14:paraId="56173FC8" w14:textId="77777777" w:rsidR="00D71D05" w:rsidRDefault="00D71D05"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p>
    <w:p w14:paraId="2685C365" w14:textId="77777777" w:rsidR="00D71D05" w:rsidRDefault="00D71D05"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p>
    <w:p w14:paraId="1369D6DD" w14:textId="77777777" w:rsidR="00D71D05" w:rsidRDefault="00D71D05"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p>
    <w:p w14:paraId="00606900" w14:textId="74A5B050" w:rsidR="0032612B" w:rsidRDefault="0032612B"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r w:rsidRPr="0032612B">
        <w:rPr>
          <w:rFonts w:ascii="Times New Roman" w:eastAsia="Times New Roman" w:hAnsi="Times New Roman" w:cs="Times New Roman"/>
          <w:b/>
          <w:bCs/>
          <w:color w:val="1E1E1E"/>
          <w:sz w:val="28"/>
          <w:szCs w:val="28"/>
          <w:lang w:val="kk-KZ"/>
        </w:rPr>
        <w:t xml:space="preserve">Об утверждении Инструктивного материала </w:t>
      </w:r>
    </w:p>
    <w:p w14:paraId="0B3F7A86" w14:textId="022FD739" w:rsidR="00B16073" w:rsidRDefault="0032612B" w:rsidP="00B16073">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r w:rsidRPr="0032612B">
        <w:rPr>
          <w:rFonts w:ascii="Times New Roman" w:eastAsia="Times New Roman" w:hAnsi="Times New Roman" w:cs="Times New Roman"/>
          <w:b/>
          <w:bCs/>
          <w:color w:val="1E1E1E"/>
          <w:sz w:val="28"/>
          <w:szCs w:val="28"/>
          <w:lang w:val="kk-KZ"/>
        </w:rPr>
        <w:t>Департамента авиационной медицины</w:t>
      </w:r>
    </w:p>
    <w:p w14:paraId="02E7658F" w14:textId="77777777" w:rsidR="0032612B" w:rsidRDefault="0032612B" w:rsidP="00B1607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p>
    <w:p w14:paraId="1D4C16F0" w14:textId="44B5D824" w:rsidR="00B16073" w:rsidRDefault="00B16073" w:rsidP="00B16073">
      <w:pPr>
        <w:shd w:val="clear" w:color="auto" w:fill="FFFFFF"/>
        <w:spacing w:after="0" w:line="285" w:lineRule="atLeast"/>
        <w:ind w:firstLine="567"/>
        <w:jc w:val="both"/>
        <w:textAlignment w:val="baseline"/>
        <w:rPr>
          <w:rFonts w:ascii="Times New Roman" w:eastAsia="Times New Roman" w:hAnsi="Times New Roman" w:cs="Times New Roman"/>
          <w:b/>
          <w:bCs/>
          <w:color w:val="000000"/>
          <w:spacing w:val="2"/>
          <w:sz w:val="28"/>
          <w:szCs w:val="28"/>
          <w:bdr w:val="none" w:sz="0" w:space="0" w:color="auto" w:frame="1"/>
        </w:rPr>
      </w:pPr>
      <w:r w:rsidRPr="00712305">
        <w:rPr>
          <w:rFonts w:ascii="Times New Roman" w:eastAsia="Times New Roman" w:hAnsi="Times New Roman" w:cs="Times New Roman"/>
          <w:color w:val="000000"/>
          <w:spacing w:val="2"/>
          <w:sz w:val="28"/>
          <w:szCs w:val="28"/>
        </w:rPr>
        <w:t>В соответствии с</w:t>
      </w:r>
      <w:r>
        <w:rPr>
          <w:rFonts w:ascii="Times New Roman" w:eastAsia="Times New Roman" w:hAnsi="Times New Roman" w:cs="Times New Roman"/>
          <w:color w:val="000000"/>
          <w:spacing w:val="2"/>
          <w:sz w:val="28"/>
          <w:szCs w:val="28"/>
          <w:lang w:val="kk-KZ"/>
        </w:rPr>
        <w:t xml:space="preserve"> подпунктом</w:t>
      </w:r>
      <w:r w:rsidR="00463976">
        <w:rPr>
          <w:rFonts w:ascii="Times New Roman" w:eastAsia="Times New Roman" w:hAnsi="Times New Roman" w:cs="Times New Roman"/>
          <w:color w:val="000000"/>
          <w:spacing w:val="2"/>
          <w:sz w:val="28"/>
          <w:szCs w:val="28"/>
          <w:lang w:val="kk-KZ"/>
        </w:rPr>
        <w:t xml:space="preserve"> </w:t>
      </w:r>
      <w:r w:rsidR="00463976" w:rsidRPr="00463976">
        <w:rPr>
          <w:rFonts w:ascii="Times New Roman" w:eastAsia="Times New Roman" w:hAnsi="Times New Roman" w:cs="Times New Roman"/>
          <w:color w:val="000000"/>
          <w:spacing w:val="2"/>
          <w:sz w:val="28"/>
          <w:szCs w:val="28"/>
          <w:lang w:val="kk-KZ"/>
        </w:rPr>
        <w:t>4) п</w:t>
      </w:r>
      <w:r w:rsidR="00463976">
        <w:rPr>
          <w:rFonts w:ascii="Times New Roman" w:eastAsia="Times New Roman" w:hAnsi="Times New Roman" w:cs="Times New Roman"/>
          <w:color w:val="000000"/>
          <w:spacing w:val="2"/>
          <w:sz w:val="28"/>
          <w:szCs w:val="28"/>
          <w:lang w:val="kk-KZ"/>
        </w:rPr>
        <w:t xml:space="preserve">ункта </w:t>
      </w:r>
      <w:r w:rsidR="00463976" w:rsidRPr="00463976">
        <w:rPr>
          <w:rFonts w:ascii="Times New Roman" w:eastAsia="Times New Roman" w:hAnsi="Times New Roman" w:cs="Times New Roman"/>
          <w:color w:val="000000"/>
          <w:spacing w:val="2"/>
          <w:sz w:val="28"/>
          <w:szCs w:val="28"/>
          <w:lang w:val="kk-KZ"/>
        </w:rPr>
        <w:t>2 ст</w:t>
      </w:r>
      <w:r w:rsidR="00463976">
        <w:rPr>
          <w:rFonts w:ascii="Times New Roman" w:eastAsia="Times New Roman" w:hAnsi="Times New Roman" w:cs="Times New Roman"/>
          <w:color w:val="000000"/>
          <w:spacing w:val="2"/>
          <w:sz w:val="28"/>
          <w:szCs w:val="28"/>
          <w:lang w:val="kk-KZ"/>
        </w:rPr>
        <w:t xml:space="preserve">атьи </w:t>
      </w:r>
      <w:r w:rsidR="00463976" w:rsidRPr="00463976">
        <w:rPr>
          <w:rFonts w:ascii="Times New Roman" w:eastAsia="Times New Roman" w:hAnsi="Times New Roman" w:cs="Times New Roman"/>
          <w:color w:val="000000"/>
          <w:spacing w:val="2"/>
          <w:sz w:val="28"/>
          <w:szCs w:val="28"/>
          <w:lang w:val="kk-KZ"/>
        </w:rPr>
        <w:t>16-9 Закона</w:t>
      </w:r>
      <w:r w:rsidR="00B96720">
        <w:rPr>
          <w:rFonts w:ascii="Times New Roman" w:eastAsia="Times New Roman" w:hAnsi="Times New Roman" w:cs="Times New Roman"/>
          <w:color w:val="000000"/>
          <w:spacing w:val="2"/>
          <w:sz w:val="28"/>
          <w:szCs w:val="28"/>
          <w:lang w:val="kk-KZ"/>
        </w:rPr>
        <w:t xml:space="preserve"> РК «</w:t>
      </w:r>
      <w:r w:rsidR="00B96720" w:rsidRPr="00B96720">
        <w:rPr>
          <w:rFonts w:ascii="Times New Roman" w:eastAsia="Times New Roman" w:hAnsi="Times New Roman" w:cs="Times New Roman"/>
          <w:color w:val="000000"/>
          <w:spacing w:val="2"/>
          <w:sz w:val="28"/>
          <w:szCs w:val="28"/>
          <w:lang w:val="kk-KZ"/>
        </w:rPr>
        <w:t>Об использовании воздушного пространства Республики Казахстан и деятельности авиации</w:t>
      </w:r>
      <w:r w:rsidR="00B96720">
        <w:rPr>
          <w:rFonts w:ascii="Times New Roman" w:eastAsia="Times New Roman" w:hAnsi="Times New Roman" w:cs="Times New Roman"/>
          <w:color w:val="000000"/>
          <w:spacing w:val="2"/>
          <w:sz w:val="28"/>
          <w:szCs w:val="28"/>
          <w:lang w:val="kk-KZ"/>
        </w:rPr>
        <w:t>»</w:t>
      </w:r>
      <w:r w:rsidR="00E3638A">
        <w:rPr>
          <w:rFonts w:ascii="Times New Roman" w:eastAsia="Times New Roman" w:hAnsi="Times New Roman" w:cs="Times New Roman"/>
          <w:color w:val="000000"/>
          <w:spacing w:val="2"/>
          <w:sz w:val="28"/>
          <w:szCs w:val="28"/>
          <w:lang w:val="kk-KZ"/>
        </w:rPr>
        <w:t xml:space="preserve">, </w:t>
      </w:r>
      <w:r w:rsidR="00F37254">
        <w:rPr>
          <w:rFonts w:ascii="Times New Roman" w:eastAsia="Times New Roman" w:hAnsi="Times New Roman" w:cs="Times New Roman"/>
          <w:color w:val="000000"/>
          <w:spacing w:val="2"/>
          <w:sz w:val="28"/>
          <w:szCs w:val="28"/>
          <w:lang w:val="kk-KZ"/>
        </w:rPr>
        <w:t xml:space="preserve">с подпунктом 3) </w:t>
      </w:r>
      <w:r w:rsidR="00E3638A">
        <w:rPr>
          <w:rFonts w:ascii="Times New Roman" w:eastAsia="Times New Roman" w:hAnsi="Times New Roman" w:cs="Times New Roman"/>
          <w:color w:val="000000"/>
          <w:spacing w:val="2"/>
          <w:sz w:val="28"/>
          <w:szCs w:val="28"/>
          <w:lang w:val="kk-KZ"/>
        </w:rPr>
        <w:t>пункта</w:t>
      </w:r>
      <w:r w:rsidR="003B348C">
        <w:rPr>
          <w:rFonts w:ascii="Times New Roman" w:eastAsia="Times New Roman" w:hAnsi="Times New Roman" w:cs="Times New Roman"/>
          <w:color w:val="000000"/>
          <w:spacing w:val="2"/>
          <w:sz w:val="28"/>
          <w:szCs w:val="28"/>
          <w:lang w:val="kk-KZ"/>
        </w:rPr>
        <w:t xml:space="preserve">ми </w:t>
      </w:r>
      <w:r w:rsidR="00235B0E">
        <w:rPr>
          <w:rFonts w:ascii="Times New Roman" w:eastAsia="Times New Roman" w:hAnsi="Times New Roman" w:cs="Times New Roman"/>
          <w:color w:val="000000"/>
          <w:spacing w:val="2"/>
          <w:sz w:val="28"/>
          <w:szCs w:val="28"/>
          <w:lang w:val="kk-KZ"/>
        </w:rPr>
        <w:t>79</w:t>
      </w:r>
      <w:r w:rsidR="0084214F">
        <w:rPr>
          <w:rFonts w:ascii="Times New Roman" w:eastAsia="Times New Roman" w:hAnsi="Times New Roman" w:cs="Times New Roman"/>
          <w:color w:val="000000"/>
          <w:spacing w:val="2"/>
          <w:sz w:val="28"/>
          <w:szCs w:val="28"/>
          <w:lang w:val="kk-KZ"/>
        </w:rPr>
        <w:t xml:space="preserve">, </w:t>
      </w:r>
      <w:r w:rsidR="008877C9">
        <w:rPr>
          <w:rFonts w:ascii="Times New Roman" w:eastAsia="Times New Roman" w:hAnsi="Times New Roman" w:cs="Times New Roman"/>
          <w:color w:val="000000"/>
          <w:spacing w:val="2"/>
          <w:sz w:val="28"/>
          <w:szCs w:val="28"/>
          <w:lang w:val="kk-KZ"/>
        </w:rPr>
        <w:t xml:space="preserve">подпункта </w:t>
      </w:r>
      <w:r w:rsidR="000A0134">
        <w:rPr>
          <w:rFonts w:ascii="Times New Roman" w:eastAsia="Times New Roman" w:hAnsi="Times New Roman" w:cs="Times New Roman"/>
          <w:color w:val="000000"/>
          <w:spacing w:val="2"/>
          <w:sz w:val="28"/>
          <w:szCs w:val="28"/>
          <w:lang w:val="kk-KZ"/>
        </w:rPr>
        <w:t xml:space="preserve">9) </w:t>
      </w:r>
      <w:r w:rsidR="0084214F">
        <w:rPr>
          <w:rFonts w:ascii="Times New Roman" w:eastAsia="Times New Roman" w:hAnsi="Times New Roman" w:cs="Times New Roman"/>
          <w:color w:val="000000"/>
          <w:spacing w:val="2"/>
          <w:sz w:val="28"/>
          <w:szCs w:val="28"/>
          <w:lang w:val="kk-KZ"/>
        </w:rPr>
        <w:t xml:space="preserve">пункта 80, </w:t>
      </w:r>
      <w:r w:rsidR="000A0134">
        <w:rPr>
          <w:rFonts w:ascii="Times New Roman" w:eastAsia="Times New Roman" w:hAnsi="Times New Roman" w:cs="Times New Roman"/>
          <w:color w:val="000000"/>
          <w:spacing w:val="2"/>
          <w:sz w:val="28"/>
          <w:szCs w:val="28"/>
          <w:lang w:val="kk-KZ"/>
        </w:rPr>
        <w:t xml:space="preserve">подпункта </w:t>
      </w:r>
      <w:r w:rsidR="0084214F">
        <w:rPr>
          <w:rFonts w:ascii="Times New Roman" w:eastAsia="Times New Roman" w:hAnsi="Times New Roman" w:cs="Times New Roman"/>
          <w:color w:val="000000"/>
          <w:spacing w:val="2"/>
          <w:sz w:val="28"/>
          <w:szCs w:val="28"/>
          <w:lang w:val="kk-KZ"/>
        </w:rPr>
        <w:t>4) п</w:t>
      </w:r>
      <w:r w:rsidR="000A0134">
        <w:rPr>
          <w:rFonts w:ascii="Times New Roman" w:eastAsia="Times New Roman" w:hAnsi="Times New Roman" w:cs="Times New Roman"/>
          <w:color w:val="000000"/>
          <w:spacing w:val="2"/>
          <w:sz w:val="28"/>
          <w:szCs w:val="28"/>
          <w:lang w:val="kk-KZ"/>
        </w:rPr>
        <w:t xml:space="preserve">ункта </w:t>
      </w:r>
      <w:r w:rsidR="0084214F">
        <w:rPr>
          <w:rFonts w:ascii="Times New Roman" w:eastAsia="Times New Roman" w:hAnsi="Times New Roman" w:cs="Times New Roman"/>
          <w:color w:val="000000"/>
          <w:spacing w:val="2"/>
          <w:sz w:val="28"/>
          <w:szCs w:val="28"/>
          <w:lang w:val="kk-KZ"/>
        </w:rPr>
        <w:t>81 Устава</w:t>
      </w:r>
      <w:r w:rsidR="001670F6">
        <w:rPr>
          <w:rFonts w:ascii="Times New Roman" w:eastAsia="Times New Roman" w:hAnsi="Times New Roman" w:cs="Times New Roman"/>
          <w:color w:val="000000"/>
          <w:spacing w:val="2"/>
          <w:sz w:val="28"/>
          <w:szCs w:val="28"/>
          <w:lang w:val="kk-KZ"/>
        </w:rPr>
        <w:t xml:space="preserve"> </w:t>
      </w:r>
      <w:r w:rsidR="000A0134">
        <w:rPr>
          <w:rFonts w:ascii="Times New Roman" w:eastAsia="Times New Roman" w:hAnsi="Times New Roman" w:cs="Times New Roman"/>
          <w:color w:val="000000"/>
          <w:spacing w:val="2"/>
          <w:sz w:val="28"/>
          <w:szCs w:val="28"/>
        </w:rPr>
        <w:t xml:space="preserve">АО «Авиационная администрация Казахстана» </w:t>
      </w:r>
      <w:r w:rsidR="000A0134" w:rsidRPr="0012313A">
        <w:rPr>
          <w:rFonts w:ascii="Times New Roman" w:eastAsia="Times New Roman" w:hAnsi="Times New Roman" w:cs="Times New Roman"/>
          <w:color w:val="000000"/>
          <w:spacing w:val="2"/>
          <w:sz w:val="24"/>
          <w:szCs w:val="24"/>
        </w:rPr>
        <w:t>(далее-Обществ</w:t>
      </w:r>
      <w:r w:rsidR="000A0134">
        <w:rPr>
          <w:rFonts w:ascii="Times New Roman" w:eastAsia="Times New Roman" w:hAnsi="Times New Roman" w:cs="Times New Roman"/>
          <w:color w:val="000000"/>
          <w:spacing w:val="2"/>
          <w:sz w:val="24"/>
          <w:szCs w:val="24"/>
        </w:rPr>
        <w:t>о)</w:t>
      </w:r>
      <w:r w:rsidR="00E8668E">
        <w:rPr>
          <w:rFonts w:ascii="Times New Roman" w:eastAsia="Times New Roman" w:hAnsi="Times New Roman" w:cs="Times New Roman"/>
          <w:color w:val="000000"/>
          <w:spacing w:val="2"/>
          <w:sz w:val="24"/>
          <w:szCs w:val="24"/>
        </w:rPr>
        <w:t xml:space="preserve"> </w:t>
      </w:r>
      <w:r w:rsidR="00E8668E" w:rsidRPr="00E8668E">
        <w:rPr>
          <w:rFonts w:ascii="Times New Roman" w:eastAsia="Times New Roman" w:hAnsi="Times New Roman" w:cs="Times New Roman"/>
          <w:color w:val="000000"/>
          <w:spacing w:val="2"/>
          <w:sz w:val="28"/>
          <w:szCs w:val="28"/>
        </w:rPr>
        <w:t>с</w:t>
      </w:r>
      <w:r w:rsidR="001670F6">
        <w:rPr>
          <w:rFonts w:ascii="Times New Roman" w:eastAsia="Times New Roman" w:hAnsi="Times New Roman" w:cs="Times New Roman"/>
          <w:color w:val="000000"/>
          <w:spacing w:val="2"/>
          <w:sz w:val="28"/>
          <w:szCs w:val="28"/>
          <w:lang w:val="kk-KZ"/>
        </w:rPr>
        <w:t xml:space="preserve"> </w:t>
      </w:r>
      <w:r w:rsidR="009A0C9B">
        <w:rPr>
          <w:rFonts w:ascii="Times New Roman" w:eastAsia="Times New Roman" w:hAnsi="Times New Roman" w:cs="Times New Roman"/>
          <w:color w:val="000000"/>
          <w:spacing w:val="2"/>
          <w:sz w:val="28"/>
          <w:szCs w:val="28"/>
          <w:lang w:val="kk-KZ"/>
        </w:rPr>
        <w:t>п</w:t>
      </w:r>
      <w:r w:rsidR="00DC4163">
        <w:rPr>
          <w:rFonts w:ascii="Times New Roman" w:eastAsia="Times New Roman" w:hAnsi="Times New Roman" w:cs="Times New Roman"/>
          <w:color w:val="000000"/>
          <w:spacing w:val="2"/>
          <w:sz w:val="28"/>
          <w:szCs w:val="28"/>
          <w:lang w:val="kk-KZ"/>
        </w:rPr>
        <w:t>ункт</w:t>
      </w:r>
      <w:r w:rsidR="00E8668E">
        <w:rPr>
          <w:rFonts w:ascii="Times New Roman" w:eastAsia="Times New Roman" w:hAnsi="Times New Roman" w:cs="Times New Roman"/>
          <w:color w:val="000000"/>
          <w:spacing w:val="2"/>
          <w:sz w:val="28"/>
          <w:szCs w:val="28"/>
          <w:lang w:val="kk-KZ"/>
        </w:rPr>
        <w:t>ом</w:t>
      </w:r>
      <w:r w:rsidR="00DC4163">
        <w:rPr>
          <w:rFonts w:ascii="Times New Roman" w:eastAsia="Times New Roman" w:hAnsi="Times New Roman" w:cs="Times New Roman"/>
          <w:color w:val="000000"/>
          <w:spacing w:val="2"/>
          <w:sz w:val="28"/>
          <w:szCs w:val="28"/>
          <w:lang w:val="kk-KZ"/>
        </w:rPr>
        <w:t xml:space="preserve"> </w:t>
      </w:r>
      <w:r w:rsidR="005A0734">
        <w:rPr>
          <w:rFonts w:ascii="Times New Roman" w:eastAsia="Times New Roman" w:hAnsi="Times New Roman" w:cs="Times New Roman"/>
          <w:color w:val="000000"/>
          <w:spacing w:val="2"/>
          <w:sz w:val="28"/>
          <w:szCs w:val="28"/>
          <w:lang w:val="kk-KZ"/>
        </w:rPr>
        <w:t>34</w:t>
      </w:r>
      <w:r w:rsidR="009A0C9B">
        <w:rPr>
          <w:rFonts w:ascii="Times New Roman" w:eastAsia="Times New Roman" w:hAnsi="Times New Roman" w:cs="Times New Roman"/>
          <w:color w:val="000000"/>
          <w:spacing w:val="2"/>
          <w:sz w:val="28"/>
          <w:szCs w:val="28"/>
          <w:lang w:val="kk-KZ"/>
        </w:rPr>
        <w:t xml:space="preserve"> </w:t>
      </w:r>
      <w:r w:rsidR="001670F6">
        <w:rPr>
          <w:rFonts w:ascii="Times New Roman" w:eastAsia="Times New Roman" w:hAnsi="Times New Roman" w:cs="Times New Roman"/>
          <w:color w:val="000000"/>
          <w:spacing w:val="2"/>
          <w:sz w:val="28"/>
          <w:szCs w:val="28"/>
          <w:lang w:val="kk-KZ"/>
        </w:rPr>
        <w:t>Правил</w:t>
      </w:r>
      <w:r w:rsidR="00182EC9">
        <w:rPr>
          <w:rFonts w:ascii="Times New Roman" w:eastAsia="Times New Roman" w:hAnsi="Times New Roman" w:cs="Times New Roman"/>
          <w:color w:val="000000"/>
          <w:spacing w:val="2"/>
          <w:sz w:val="28"/>
          <w:szCs w:val="28"/>
          <w:lang w:val="kk-KZ"/>
        </w:rPr>
        <w:t xml:space="preserve"> документирования, управления</w:t>
      </w:r>
      <w:r w:rsidR="00577B6A">
        <w:rPr>
          <w:rFonts w:ascii="Times New Roman" w:eastAsia="Times New Roman" w:hAnsi="Times New Roman" w:cs="Times New Roman"/>
          <w:color w:val="000000"/>
          <w:spacing w:val="2"/>
          <w:sz w:val="28"/>
          <w:szCs w:val="28"/>
          <w:lang w:val="kk-KZ"/>
        </w:rPr>
        <w:t xml:space="preserve"> документацией и использования</w:t>
      </w:r>
      <w:r w:rsidR="00B96720">
        <w:rPr>
          <w:rFonts w:ascii="Times New Roman" w:eastAsia="Times New Roman" w:hAnsi="Times New Roman" w:cs="Times New Roman"/>
          <w:color w:val="000000"/>
          <w:spacing w:val="2"/>
          <w:sz w:val="28"/>
          <w:szCs w:val="28"/>
          <w:lang w:val="kk-KZ"/>
        </w:rPr>
        <w:t xml:space="preserve"> </w:t>
      </w:r>
      <w:r w:rsidR="00577B6A">
        <w:rPr>
          <w:rFonts w:ascii="Times New Roman" w:eastAsia="Times New Roman" w:hAnsi="Times New Roman" w:cs="Times New Roman"/>
          <w:color w:val="000000"/>
          <w:spacing w:val="2"/>
          <w:sz w:val="28"/>
          <w:szCs w:val="28"/>
        </w:rPr>
        <w:t>системы электронного документооборота</w:t>
      </w:r>
      <w:r w:rsidR="007E7275">
        <w:rPr>
          <w:rFonts w:ascii="Times New Roman" w:eastAsia="Times New Roman" w:hAnsi="Times New Roman" w:cs="Times New Roman"/>
          <w:color w:val="000000"/>
          <w:spacing w:val="2"/>
          <w:sz w:val="28"/>
          <w:szCs w:val="28"/>
        </w:rPr>
        <w:t>,</w:t>
      </w:r>
      <w:r w:rsidR="00484E40">
        <w:rPr>
          <w:rFonts w:ascii="Times New Roman" w:eastAsia="Times New Roman" w:hAnsi="Times New Roman" w:cs="Times New Roman"/>
          <w:color w:val="000000"/>
          <w:spacing w:val="2"/>
          <w:sz w:val="28"/>
          <w:szCs w:val="28"/>
        </w:rPr>
        <w:t xml:space="preserve"> а также внутренних</w:t>
      </w:r>
      <w:r w:rsidR="003C78C8">
        <w:rPr>
          <w:rFonts w:ascii="Times New Roman" w:eastAsia="Times New Roman" w:hAnsi="Times New Roman" w:cs="Times New Roman"/>
          <w:color w:val="000000"/>
          <w:spacing w:val="2"/>
          <w:sz w:val="28"/>
          <w:szCs w:val="28"/>
        </w:rPr>
        <w:t xml:space="preserve"> административных процедур</w:t>
      </w:r>
      <w:r w:rsidR="000A0134">
        <w:rPr>
          <w:rFonts w:ascii="Times New Roman" w:eastAsia="Times New Roman" w:hAnsi="Times New Roman" w:cs="Times New Roman"/>
          <w:color w:val="000000"/>
          <w:spacing w:val="2"/>
          <w:sz w:val="28"/>
          <w:szCs w:val="28"/>
        </w:rPr>
        <w:t xml:space="preserve"> Общества</w:t>
      </w:r>
      <w:r w:rsidR="003C78C8">
        <w:rPr>
          <w:rFonts w:ascii="Times New Roman" w:eastAsia="Times New Roman" w:hAnsi="Times New Roman" w:cs="Times New Roman"/>
          <w:color w:val="000000"/>
          <w:spacing w:val="2"/>
          <w:sz w:val="24"/>
          <w:szCs w:val="24"/>
        </w:rPr>
        <w:t>,</w:t>
      </w:r>
      <w:r w:rsidR="003C78C8">
        <w:rPr>
          <w:rFonts w:ascii="Times New Roman" w:eastAsia="Times New Roman" w:hAnsi="Times New Roman" w:cs="Times New Roman"/>
          <w:color w:val="000000"/>
          <w:spacing w:val="2"/>
          <w:sz w:val="28"/>
          <w:szCs w:val="28"/>
        </w:rPr>
        <w:t xml:space="preserve"> </w:t>
      </w:r>
      <w:r w:rsidR="00B048C3">
        <w:rPr>
          <w:rFonts w:ascii="Times New Roman" w:eastAsia="Times New Roman" w:hAnsi="Times New Roman" w:cs="Times New Roman"/>
          <w:color w:val="000000"/>
          <w:spacing w:val="2"/>
          <w:sz w:val="28"/>
          <w:szCs w:val="28"/>
        </w:rPr>
        <w:t>ут</w:t>
      </w:r>
      <w:r w:rsidR="00B048C3" w:rsidRPr="00B048C3">
        <w:rPr>
          <w:rFonts w:ascii="Times New Roman" w:eastAsia="Times New Roman" w:hAnsi="Times New Roman" w:cs="Times New Roman"/>
          <w:color w:val="000000"/>
          <w:spacing w:val="2"/>
          <w:sz w:val="28"/>
          <w:szCs w:val="28"/>
        </w:rPr>
        <w:t>вержденных приказом генерального директо</w:t>
      </w:r>
      <w:r w:rsidR="00B048C3" w:rsidRPr="00DC4163">
        <w:rPr>
          <w:rFonts w:ascii="Times New Roman" w:eastAsia="Times New Roman" w:hAnsi="Times New Roman" w:cs="Times New Roman"/>
          <w:color w:val="000000"/>
          <w:spacing w:val="2"/>
          <w:sz w:val="28"/>
          <w:szCs w:val="28"/>
        </w:rPr>
        <w:t xml:space="preserve">ра от </w:t>
      </w:r>
      <w:r w:rsidR="00DC4163" w:rsidRPr="00DC4163">
        <w:rPr>
          <w:rFonts w:ascii="Times New Roman" w:hAnsi="Times New Roman" w:cs="Times New Roman"/>
          <w:sz w:val="28"/>
          <w:szCs w:val="28"/>
        </w:rPr>
        <w:t>25</w:t>
      </w:r>
      <w:r w:rsidR="00DC4163" w:rsidRPr="00052FAE">
        <w:rPr>
          <w:rFonts w:ascii="Times New Roman" w:hAnsi="Times New Roman" w:cs="Times New Roman"/>
          <w:sz w:val="28"/>
          <w:szCs w:val="28"/>
        </w:rPr>
        <w:t xml:space="preserve"> </w:t>
      </w:r>
      <w:r w:rsidR="00DC4163">
        <w:rPr>
          <w:rFonts w:ascii="Times New Roman" w:hAnsi="Times New Roman" w:cs="Times New Roman"/>
          <w:sz w:val="28"/>
          <w:szCs w:val="28"/>
        </w:rPr>
        <w:t>марта</w:t>
      </w:r>
      <w:r w:rsidR="00DC4163" w:rsidRPr="00052FAE">
        <w:rPr>
          <w:rFonts w:ascii="Times New Roman" w:hAnsi="Times New Roman" w:cs="Times New Roman"/>
          <w:sz w:val="28"/>
          <w:szCs w:val="28"/>
        </w:rPr>
        <w:t xml:space="preserve"> 2023 года №</w:t>
      </w:r>
      <w:r w:rsidR="00DC4163" w:rsidRPr="004316EC">
        <w:t xml:space="preserve"> </w:t>
      </w:r>
      <w:r w:rsidR="00DC4163" w:rsidRPr="004316EC">
        <w:rPr>
          <w:rFonts w:ascii="Times New Roman" w:hAnsi="Times New Roman" w:cs="Times New Roman"/>
          <w:sz w:val="28"/>
          <w:szCs w:val="28"/>
        </w:rPr>
        <w:t>16/234</w:t>
      </w:r>
      <w:r w:rsidR="00DC4163" w:rsidRPr="00052FAE">
        <w:rPr>
          <w:rFonts w:ascii="Times New Roman" w:hAnsi="Times New Roman" w:cs="Times New Roman"/>
          <w:sz w:val="28"/>
          <w:szCs w:val="28"/>
        </w:rPr>
        <w:t>-ОД</w:t>
      </w:r>
      <w:r>
        <w:rPr>
          <w:rFonts w:ascii="Times New Roman" w:eastAsia="Times New Roman" w:hAnsi="Times New Roman" w:cs="Times New Roman"/>
          <w:color w:val="000000"/>
          <w:spacing w:val="2"/>
          <w:sz w:val="28"/>
          <w:szCs w:val="28"/>
        </w:rPr>
        <w:t>,</w:t>
      </w:r>
      <w:r w:rsidR="00463976">
        <w:rPr>
          <w:rFonts w:ascii="Times New Roman" w:eastAsia="Times New Roman" w:hAnsi="Times New Roman" w:cs="Times New Roman"/>
          <w:color w:val="000000"/>
          <w:spacing w:val="2"/>
          <w:sz w:val="28"/>
          <w:szCs w:val="28"/>
        </w:rPr>
        <w:t xml:space="preserve"> </w:t>
      </w:r>
      <w:r w:rsidRPr="00712305">
        <w:rPr>
          <w:rFonts w:ascii="Times New Roman" w:eastAsia="Times New Roman" w:hAnsi="Times New Roman" w:cs="Times New Roman"/>
          <w:b/>
          <w:bCs/>
          <w:color w:val="000000"/>
          <w:spacing w:val="2"/>
          <w:sz w:val="28"/>
          <w:szCs w:val="28"/>
          <w:bdr w:val="none" w:sz="0" w:space="0" w:color="auto" w:frame="1"/>
        </w:rPr>
        <w:t>ПРИКАЗЫВАЮ:</w:t>
      </w:r>
    </w:p>
    <w:p w14:paraId="504A5F60" w14:textId="35634E04" w:rsidR="00353E96" w:rsidRDefault="00353E96"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r w:rsidRPr="00353E96">
        <w:rPr>
          <w:rFonts w:ascii="Times New Roman" w:eastAsia="Times New Roman" w:hAnsi="Times New Roman" w:cs="Times New Roman"/>
          <w:color w:val="000000"/>
          <w:spacing w:val="2"/>
          <w:sz w:val="28"/>
          <w:szCs w:val="28"/>
        </w:rPr>
        <w:t>1.</w:t>
      </w:r>
      <w:r w:rsidRPr="00353E96">
        <w:rPr>
          <w:rFonts w:ascii="Times New Roman" w:eastAsia="Times New Roman" w:hAnsi="Times New Roman" w:cs="Times New Roman"/>
          <w:color w:val="000000"/>
          <w:spacing w:val="2"/>
          <w:sz w:val="28"/>
          <w:szCs w:val="28"/>
        </w:rPr>
        <w:tab/>
        <w:t>Утвердить прилагаемый Инструктивный материал «AAK-MED-M.1120 Инструктивный материал Департамента авиационной медицины»</w:t>
      </w:r>
      <w:r w:rsidR="00A5413A">
        <w:rPr>
          <w:rFonts w:ascii="Times New Roman" w:eastAsia="Times New Roman" w:hAnsi="Times New Roman" w:cs="Times New Roman"/>
          <w:color w:val="000000"/>
          <w:spacing w:val="2"/>
          <w:sz w:val="28"/>
          <w:szCs w:val="28"/>
        </w:rPr>
        <w:t>.</w:t>
      </w:r>
    </w:p>
    <w:p w14:paraId="534B09C9" w14:textId="6066DBD1" w:rsidR="0095754C" w:rsidRDefault="00B16073"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r w:rsidRPr="00712305">
        <w:rPr>
          <w:rFonts w:ascii="Times New Roman" w:eastAsia="Times New Roman" w:hAnsi="Times New Roman" w:cs="Times New Roman"/>
          <w:color w:val="000000"/>
          <w:spacing w:val="2"/>
          <w:sz w:val="28"/>
          <w:szCs w:val="28"/>
        </w:rPr>
        <w:t xml:space="preserve">2. </w:t>
      </w:r>
      <w:r>
        <w:rPr>
          <w:rFonts w:ascii="Times New Roman" w:eastAsia="Times New Roman" w:hAnsi="Times New Roman" w:cs="Times New Roman"/>
          <w:color w:val="000000"/>
          <w:spacing w:val="2"/>
          <w:sz w:val="28"/>
          <w:szCs w:val="28"/>
        </w:rPr>
        <w:t xml:space="preserve">Департаменту </w:t>
      </w:r>
      <w:r w:rsidR="0010009B" w:rsidRPr="0010009B">
        <w:rPr>
          <w:rFonts w:ascii="Times New Roman" w:eastAsia="Times New Roman" w:hAnsi="Times New Roman" w:cs="Times New Roman"/>
          <w:color w:val="000000"/>
          <w:spacing w:val="2"/>
          <w:sz w:val="28"/>
          <w:szCs w:val="28"/>
        </w:rPr>
        <w:t xml:space="preserve">авиационной медицины </w:t>
      </w:r>
      <w:r w:rsidR="0092419E">
        <w:rPr>
          <w:rFonts w:ascii="Times New Roman" w:eastAsia="Times New Roman" w:hAnsi="Times New Roman" w:cs="Times New Roman"/>
          <w:color w:val="000000"/>
          <w:spacing w:val="2"/>
          <w:sz w:val="28"/>
          <w:szCs w:val="28"/>
        </w:rPr>
        <w:t>ознакомить</w:t>
      </w:r>
      <w:r>
        <w:rPr>
          <w:rFonts w:ascii="Times New Roman" w:eastAsia="Times New Roman" w:hAnsi="Times New Roman" w:cs="Times New Roman"/>
          <w:color w:val="000000"/>
          <w:spacing w:val="2"/>
          <w:sz w:val="28"/>
          <w:szCs w:val="28"/>
        </w:rPr>
        <w:t xml:space="preserve"> с настоящим приказом</w:t>
      </w:r>
      <w:r w:rsidR="00DD60F0">
        <w:rPr>
          <w:rFonts w:ascii="Times New Roman" w:eastAsia="Times New Roman" w:hAnsi="Times New Roman" w:cs="Times New Roman"/>
          <w:color w:val="000000"/>
          <w:spacing w:val="2"/>
          <w:sz w:val="28"/>
          <w:szCs w:val="28"/>
        </w:rPr>
        <w:t xml:space="preserve"> </w:t>
      </w:r>
      <w:r w:rsidR="006740B5">
        <w:rPr>
          <w:rFonts w:ascii="Times New Roman" w:eastAsia="Times New Roman" w:hAnsi="Times New Roman" w:cs="Times New Roman"/>
          <w:color w:val="000000"/>
          <w:spacing w:val="2"/>
          <w:sz w:val="28"/>
          <w:szCs w:val="28"/>
        </w:rPr>
        <w:t xml:space="preserve">всех заинтересованных </w:t>
      </w:r>
      <w:r w:rsidR="00DD60F0" w:rsidRPr="00DD60F0">
        <w:rPr>
          <w:rFonts w:ascii="Times New Roman" w:eastAsia="Times New Roman" w:hAnsi="Times New Roman" w:cs="Times New Roman"/>
          <w:color w:val="000000"/>
          <w:spacing w:val="2"/>
          <w:sz w:val="28"/>
          <w:szCs w:val="28"/>
        </w:rPr>
        <w:t>авиационны</w:t>
      </w:r>
      <w:r w:rsidR="00DD60F0">
        <w:rPr>
          <w:rFonts w:ascii="Times New Roman" w:eastAsia="Times New Roman" w:hAnsi="Times New Roman" w:cs="Times New Roman"/>
          <w:color w:val="000000"/>
          <w:spacing w:val="2"/>
          <w:sz w:val="28"/>
          <w:szCs w:val="28"/>
        </w:rPr>
        <w:t>х</w:t>
      </w:r>
      <w:r w:rsidR="00DD60F0" w:rsidRPr="00DD60F0">
        <w:rPr>
          <w:rFonts w:ascii="Times New Roman" w:eastAsia="Times New Roman" w:hAnsi="Times New Roman" w:cs="Times New Roman"/>
          <w:color w:val="000000"/>
          <w:spacing w:val="2"/>
          <w:sz w:val="28"/>
          <w:szCs w:val="28"/>
        </w:rPr>
        <w:t xml:space="preserve"> медицински</w:t>
      </w:r>
      <w:r w:rsidR="00DD60F0">
        <w:rPr>
          <w:rFonts w:ascii="Times New Roman" w:eastAsia="Times New Roman" w:hAnsi="Times New Roman" w:cs="Times New Roman"/>
          <w:color w:val="000000"/>
          <w:spacing w:val="2"/>
          <w:sz w:val="28"/>
          <w:szCs w:val="28"/>
        </w:rPr>
        <w:t>х</w:t>
      </w:r>
      <w:r w:rsidR="00DD60F0" w:rsidRPr="00DD60F0">
        <w:rPr>
          <w:rFonts w:ascii="Times New Roman" w:eastAsia="Times New Roman" w:hAnsi="Times New Roman" w:cs="Times New Roman"/>
          <w:color w:val="000000"/>
          <w:spacing w:val="2"/>
          <w:sz w:val="28"/>
          <w:szCs w:val="28"/>
        </w:rPr>
        <w:t xml:space="preserve"> инспекто</w:t>
      </w:r>
      <w:r w:rsidR="00DD60F0">
        <w:rPr>
          <w:rFonts w:ascii="Times New Roman" w:eastAsia="Times New Roman" w:hAnsi="Times New Roman" w:cs="Times New Roman"/>
          <w:color w:val="000000"/>
          <w:spacing w:val="2"/>
          <w:sz w:val="28"/>
          <w:szCs w:val="28"/>
        </w:rPr>
        <w:t xml:space="preserve">ров </w:t>
      </w:r>
      <w:r w:rsidR="003A6401">
        <w:rPr>
          <w:rFonts w:ascii="Times New Roman" w:eastAsia="Times New Roman" w:hAnsi="Times New Roman" w:cs="Times New Roman"/>
          <w:color w:val="000000"/>
          <w:spacing w:val="2"/>
          <w:sz w:val="28"/>
          <w:szCs w:val="28"/>
        </w:rPr>
        <w:t>Общества</w:t>
      </w:r>
      <w:r w:rsidR="00FE7488" w:rsidRPr="00FE7488">
        <w:rPr>
          <w:rFonts w:ascii="Times New Roman" w:eastAsia="Times New Roman" w:hAnsi="Times New Roman" w:cs="Times New Roman"/>
          <w:color w:val="000000"/>
          <w:spacing w:val="2"/>
          <w:sz w:val="28"/>
          <w:szCs w:val="28"/>
        </w:rPr>
        <w:t xml:space="preserve"> </w:t>
      </w:r>
      <w:r w:rsidR="00FE7488">
        <w:rPr>
          <w:rFonts w:ascii="Times New Roman" w:eastAsia="Times New Roman" w:hAnsi="Times New Roman" w:cs="Times New Roman"/>
          <w:color w:val="000000"/>
          <w:spacing w:val="2"/>
          <w:sz w:val="28"/>
          <w:szCs w:val="28"/>
        </w:rPr>
        <w:t>для использования в работе</w:t>
      </w:r>
      <w:r w:rsidR="009D522F">
        <w:rPr>
          <w:rFonts w:ascii="Times New Roman" w:eastAsia="Times New Roman" w:hAnsi="Times New Roman" w:cs="Times New Roman"/>
          <w:color w:val="000000"/>
          <w:spacing w:val="2"/>
          <w:sz w:val="28"/>
          <w:szCs w:val="28"/>
        </w:rPr>
        <w:t>,</w:t>
      </w:r>
      <w:r w:rsidR="003A6401">
        <w:rPr>
          <w:rFonts w:ascii="Times New Roman" w:eastAsia="Times New Roman" w:hAnsi="Times New Roman" w:cs="Times New Roman"/>
          <w:color w:val="000000"/>
          <w:spacing w:val="2"/>
          <w:sz w:val="28"/>
          <w:szCs w:val="28"/>
        </w:rPr>
        <w:t xml:space="preserve"> </w:t>
      </w:r>
      <w:r w:rsidR="00D5653C">
        <w:rPr>
          <w:rFonts w:ascii="Times New Roman" w:eastAsia="Times New Roman" w:hAnsi="Times New Roman" w:cs="Times New Roman"/>
          <w:color w:val="000000"/>
          <w:spacing w:val="2"/>
          <w:sz w:val="28"/>
          <w:szCs w:val="28"/>
        </w:rPr>
        <w:t xml:space="preserve">при осуществлении </w:t>
      </w:r>
      <w:r w:rsidR="00013811" w:rsidRPr="00013811">
        <w:rPr>
          <w:rFonts w:ascii="Times New Roman" w:eastAsia="Times New Roman" w:hAnsi="Times New Roman" w:cs="Times New Roman"/>
          <w:color w:val="000000"/>
          <w:spacing w:val="2"/>
          <w:sz w:val="28"/>
          <w:szCs w:val="28"/>
        </w:rPr>
        <w:t>соответствующих надзорных и контрольных функций, подготовки и проведения проверок, инспекций и аудитов, выдачи, приостановления и отзыва сертификатов АМЭ и АМЦ, медицинских сертификатов, рассмотрения ситуаций по медицинским заключениям, регламентации работы экспертной комиссии, сертификационных обследовани</w:t>
      </w:r>
      <w:r w:rsidR="00A35CAD">
        <w:rPr>
          <w:rFonts w:ascii="Times New Roman" w:eastAsia="Times New Roman" w:hAnsi="Times New Roman" w:cs="Times New Roman"/>
          <w:color w:val="000000"/>
          <w:spacing w:val="2"/>
          <w:sz w:val="28"/>
          <w:szCs w:val="28"/>
        </w:rPr>
        <w:t>й</w:t>
      </w:r>
      <w:r w:rsidR="00013811" w:rsidRPr="00013811">
        <w:rPr>
          <w:rFonts w:ascii="Times New Roman" w:eastAsia="Times New Roman" w:hAnsi="Times New Roman" w:cs="Times New Roman"/>
          <w:color w:val="000000"/>
          <w:spacing w:val="2"/>
          <w:sz w:val="28"/>
          <w:szCs w:val="28"/>
        </w:rPr>
        <w:t xml:space="preserve"> и инспекционных проверок организаций гражданской авиации</w:t>
      </w:r>
      <w:r w:rsidR="005D6344">
        <w:rPr>
          <w:rFonts w:ascii="Times New Roman" w:eastAsia="Times New Roman" w:hAnsi="Times New Roman" w:cs="Times New Roman"/>
          <w:color w:val="000000"/>
          <w:spacing w:val="2"/>
          <w:sz w:val="28"/>
          <w:szCs w:val="28"/>
        </w:rPr>
        <w:t xml:space="preserve">, </w:t>
      </w:r>
      <w:r w:rsidR="005D6344" w:rsidRPr="005D6344">
        <w:rPr>
          <w:rFonts w:ascii="Times New Roman" w:eastAsia="Times New Roman" w:hAnsi="Times New Roman" w:cs="Times New Roman"/>
          <w:color w:val="000000"/>
          <w:spacing w:val="2"/>
          <w:sz w:val="28"/>
          <w:szCs w:val="28"/>
        </w:rPr>
        <w:t>совершенствования процедур мониторинга за соблюдением стандартов на приемлемом для гражданской авиации уровне</w:t>
      </w:r>
      <w:r w:rsidR="005D6344">
        <w:rPr>
          <w:rFonts w:ascii="Times New Roman" w:eastAsia="Times New Roman" w:hAnsi="Times New Roman" w:cs="Times New Roman"/>
          <w:color w:val="000000"/>
          <w:spacing w:val="2"/>
          <w:sz w:val="28"/>
          <w:szCs w:val="28"/>
        </w:rPr>
        <w:t xml:space="preserve">, а также </w:t>
      </w:r>
      <w:r w:rsidR="009D522F">
        <w:rPr>
          <w:rFonts w:ascii="Times New Roman" w:eastAsia="Times New Roman" w:hAnsi="Times New Roman" w:cs="Times New Roman"/>
          <w:color w:val="000000"/>
          <w:spacing w:val="2"/>
          <w:sz w:val="28"/>
          <w:szCs w:val="28"/>
        </w:rPr>
        <w:t>и</w:t>
      </w:r>
      <w:r w:rsidR="00065A40">
        <w:rPr>
          <w:rFonts w:ascii="Times New Roman" w:eastAsia="Times New Roman" w:hAnsi="Times New Roman" w:cs="Times New Roman"/>
          <w:color w:val="000000"/>
          <w:spacing w:val="2"/>
          <w:sz w:val="28"/>
          <w:szCs w:val="28"/>
        </w:rPr>
        <w:t>ных функций в рамках действующего законодательства.</w:t>
      </w:r>
    </w:p>
    <w:p w14:paraId="4B9B81C4" w14:textId="331237A1" w:rsidR="00B16073" w:rsidRDefault="00B16073"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r w:rsidRPr="00712305">
        <w:rPr>
          <w:rFonts w:ascii="Times New Roman" w:eastAsia="Times New Roman" w:hAnsi="Times New Roman" w:cs="Times New Roman"/>
          <w:color w:val="000000"/>
          <w:spacing w:val="2"/>
          <w:sz w:val="28"/>
          <w:szCs w:val="28"/>
        </w:rPr>
        <w:t>3. Контроль за исполнением настоящего приказа возложить</w:t>
      </w:r>
      <w:r w:rsidR="00710B42" w:rsidRPr="00710B42">
        <w:rPr>
          <w:rFonts w:ascii="Times New Roman" w:eastAsia="Times New Roman" w:hAnsi="Times New Roman" w:cs="Times New Roman"/>
          <w:color w:val="000000"/>
          <w:spacing w:val="2"/>
          <w:sz w:val="28"/>
          <w:szCs w:val="28"/>
        </w:rPr>
        <w:t xml:space="preserve"> </w:t>
      </w:r>
      <w:r w:rsidRPr="00712305">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pacing w:val="2"/>
          <w:sz w:val="28"/>
          <w:szCs w:val="28"/>
        </w:rPr>
        <w:t xml:space="preserve"> </w:t>
      </w:r>
      <w:r w:rsidR="006740B5">
        <w:rPr>
          <w:rFonts w:ascii="Times New Roman" w:eastAsia="Times New Roman" w:hAnsi="Times New Roman" w:cs="Times New Roman"/>
          <w:color w:val="000000"/>
          <w:spacing w:val="2"/>
          <w:sz w:val="28"/>
          <w:szCs w:val="28"/>
        </w:rPr>
        <w:t>директора д</w:t>
      </w:r>
      <w:r w:rsidR="006740B5" w:rsidRPr="006740B5">
        <w:rPr>
          <w:rFonts w:ascii="Times New Roman" w:eastAsia="Times New Roman" w:hAnsi="Times New Roman" w:cs="Times New Roman"/>
          <w:color w:val="000000"/>
          <w:spacing w:val="2"/>
          <w:sz w:val="28"/>
          <w:szCs w:val="28"/>
        </w:rPr>
        <w:t>епартамент</w:t>
      </w:r>
      <w:r w:rsidR="006740B5">
        <w:rPr>
          <w:rFonts w:ascii="Times New Roman" w:eastAsia="Times New Roman" w:hAnsi="Times New Roman" w:cs="Times New Roman"/>
          <w:color w:val="000000"/>
          <w:spacing w:val="2"/>
          <w:sz w:val="28"/>
          <w:szCs w:val="28"/>
        </w:rPr>
        <w:t>а</w:t>
      </w:r>
      <w:r w:rsidR="006740B5" w:rsidRPr="006740B5">
        <w:rPr>
          <w:rFonts w:ascii="Times New Roman" w:eastAsia="Times New Roman" w:hAnsi="Times New Roman" w:cs="Times New Roman"/>
          <w:color w:val="000000"/>
          <w:spacing w:val="2"/>
          <w:sz w:val="28"/>
          <w:szCs w:val="28"/>
        </w:rPr>
        <w:t xml:space="preserve"> авиационной медицины</w:t>
      </w:r>
      <w:r>
        <w:rPr>
          <w:rFonts w:ascii="Times New Roman" w:eastAsia="Times New Roman" w:hAnsi="Times New Roman" w:cs="Times New Roman"/>
          <w:color w:val="000000"/>
          <w:spacing w:val="2"/>
          <w:sz w:val="28"/>
          <w:szCs w:val="28"/>
        </w:rPr>
        <w:t>.</w:t>
      </w:r>
    </w:p>
    <w:p w14:paraId="648E63CF" w14:textId="439A02F6" w:rsidR="00784D51" w:rsidRDefault="00784D51"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4. </w:t>
      </w:r>
      <w:r w:rsidR="007047E0">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Настоящий приказ вступает в силу со дня его подписания</w:t>
      </w:r>
      <w:r w:rsidR="007047E0">
        <w:rPr>
          <w:rFonts w:ascii="Times New Roman" w:eastAsia="Times New Roman" w:hAnsi="Times New Roman" w:cs="Times New Roman"/>
          <w:color w:val="000000"/>
          <w:spacing w:val="2"/>
          <w:sz w:val="28"/>
          <w:szCs w:val="28"/>
        </w:rPr>
        <w:t>.</w:t>
      </w:r>
    </w:p>
    <w:p w14:paraId="3A475E00" w14:textId="77777777" w:rsidR="007047E0" w:rsidRPr="007047E0" w:rsidRDefault="007047E0"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kk-KZ"/>
        </w:rPr>
      </w:pPr>
    </w:p>
    <w:p w14:paraId="6FC8A5C6" w14:textId="77777777" w:rsidR="00784D51" w:rsidRDefault="00784D51" w:rsidP="00B16073">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p>
    <w:p w14:paraId="2E2B4845" w14:textId="071F1F66" w:rsidR="00B16073" w:rsidRPr="005C2A45" w:rsidRDefault="00B16073" w:rsidP="00813499">
      <w:pPr>
        <w:spacing w:after="0"/>
        <w:ind w:firstLine="567"/>
        <w:jc w:val="both"/>
        <w:rPr>
          <w:rFonts w:ascii="Times New Roman" w:hAnsi="Times New Roman" w:cs="Times New Roman"/>
          <w:b/>
          <w:bCs/>
          <w:sz w:val="28"/>
          <w:szCs w:val="28"/>
        </w:rPr>
      </w:pPr>
      <w:r w:rsidRPr="005C2A45">
        <w:rPr>
          <w:rFonts w:ascii="Times New Roman" w:hAnsi="Times New Roman" w:cs="Times New Roman"/>
          <w:b/>
          <w:bCs/>
          <w:sz w:val="28"/>
          <w:szCs w:val="28"/>
        </w:rPr>
        <w:t xml:space="preserve">Генеральный директор </w:t>
      </w:r>
      <w:r>
        <w:rPr>
          <w:rFonts w:ascii="Times New Roman" w:hAnsi="Times New Roman" w:cs="Times New Roman"/>
          <w:b/>
          <w:bCs/>
          <w:sz w:val="28"/>
          <w:szCs w:val="28"/>
        </w:rPr>
        <w:t xml:space="preserve">                                                                      </w:t>
      </w:r>
      <w:r w:rsidRPr="005C2A45">
        <w:rPr>
          <w:rFonts w:ascii="Times New Roman" w:hAnsi="Times New Roman" w:cs="Times New Roman"/>
          <w:b/>
          <w:bCs/>
          <w:sz w:val="28"/>
          <w:szCs w:val="28"/>
        </w:rPr>
        <w:t>К. Раду</w:t>
      </w:r>
    </w:p>
    <w:p w14:paraId="63EE52B7" w14:textId="57A34934" w:rsidR="00710B42" w:rsidRDefault="00710B42">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E3C4767" w14:textId="77777777" w:rsidR="00B16073" w:rsidRDefault="00B16073" w:rsidP="00C14D40">
      <w:pPr>
        <w:spacing w:after="0"/>
        <w:rPr>
          <w:rFonts w:ascii="Times New Roman" w:hAnsi="Times New Roman" w:cs="Times New Roman"/>
          <w:sz w:val="28"/>
          <w:szCs w:val="28"/>
          <w:lang w:val="en-US"/>
        </w:rPr>
      </w:pPr>
    </w:p>
    <w:p w14:paraId="4750BB4D" w14:textId="77777777" w:rsidR="00710B42" w:rsidRDefault="00710B42" w:rsidP="00C14D40">
      <w:pPr>
        <w:spacing w:after="0"/>
        <w:rPr>
          <w:rFonts w:ascii="Times New Roman" w:hAnsi="Times New Roman" w:cs="Times New Roman"/>
          <w:sz w:val="28"/>
          <w:szCs w:val="28"/>
          <w:lang w:val="en-US"/>
        </w:rPr>
      </w:pPr>
    </w:p>
    <w:p w14:paraId="302E7B99" w14:textId="77777777" w:rsidR="00710B42" w:rsidRDefault="00710B42" w:rsidP="00C14D40">
      <w:pPr>
        <w:spacing w:after="0"/>
        <w:rPr>
          <w:rFonts w:ascii="Times New Roman" w:hAnsi="Times New Roman" w:cs="Times New Roman"/>
          <w:sz w:val="28"/>
          <w:szCs w:val="28"/>
          <w:lang w:val="en-US"/>
        </w:rPr>
      </w:pPr>
    </w:p>
    <w:p w14:paraId="2D0B8BEA" w14:textId="77777777" w:rsidR="00710B42" w:rsidRDefault="00710B42" w:rsidP="00C14D40">
      <w:pPr>
        <w:spacing w:after="0"/>
        <w:rPr>
          <w:rFonts w:ascii="Times New Roman" w:hAnsi="Times New Roman" w:cs="Times New Roman"/>
          <w:sz w:val="28"/>
          <w:szCs w:val="28"/>
          <w:lang w:val="en-US"/>
        </w:rPr>
      </w:pPr>
    </w:p>
    <w:p w14:paraId="40D7BC55" w14:textId="77777777" w:rsidR="00710B42" w:rsidRDefault="00710B42" w:rsidP="00710B42">
      <w:pPr>
        <w:shd w:val="clear" w:color="auto" w:fill="FFFFFF"/>
        <w:spacing w:after="0" w:line="285" w:lineRule="atLeast"/>
        <w:textAlignment w:val="baseline"/>
        <w:rPr>
          <w:rFonts w:ascii="Times New Roman" w:eastAsia="Times New Roman" w:hAnsi="Times New Roman" w:cs="Times New Roman"/>
          <w:b/>
          <w:bCs/>
          <w:color w:val="1E1E1E"/>
          <w:sz w:val="28"/>
          <w:szCs w:val="28"/>
          <w:lang w:val="en-US"/>
        </w:rPr>
      </w:pPr>
      <w:r>
        <w:rPr>
          <w:rFonts w:ascii="Times New Roman" w:eastAsia="Times New Roman" w:hAnsi="Times New Roman" w:cs="Times New Roman"/>
          <w:b/>
          <w:bCs/>
          <w:color w:val="1E1E1E"/>
          <w:sz w:val="28"/>
          <w:szCs w:val="28"/>
          <w:lang w:val="en-US"/>
        </w:rPr>
        <w:t xml:space="preserve">On approval of the Guidance Material </w:t>
      </w:r>
    </w:p>
    <w:p w14:paraId="598C0964" w14:textId="1BB2493B" w:rsidR="00710B42" w:rsidRDefault="00710B42" w:rsidP="00710B42">
      <w:pPr>
        <w:shd w:val="clear" w:color="auto" w:fill="FFFFFF"/>
        <w:spacing w:after="0" w:line="285" w:lineRule="atLeast"/>
        <w:textAlignment w:val="baseline"/>
        <w:rPr>
          <w:rFonts w:ascii="Times New Roman" w:eastAsia="Times New Roman" w:hAnsi="Times New Roman" w:cs="Times New Roman"/>
          <w:b/>
          <w:bCs/>
          <w:color w:val="1E1E1E"/>
          <w:sz w:val="28"/>
          <w:szCs w:val="28"/>
          <w:lang w:val="kk-KZ"/>
        </w:rPr>
      </w:pPr>
      <w:r>
        <w:rPr>
          <w:rFonts w:ascii="Times New Roman" w:eastAsia="Times New Roman" w:hAnsi="Times New Roman" w:cs="Times New Roman"/>
          <w:b/>
          <w:bCs/>
          <w:color w:val="1E1E1E"/>
          <w:sz w:val="28"/>
          <w:szCs w:val="28"/>
          <w:lang w:val="en-US"/>
        </w:rPr>
        <w:t>of the Department of Aviation Medicine</w:t>
      </w:r>
      <w:r w:rsidRPr="0032612B">
        <w:rPr>
          <w:rFonts w:ascii="Times New Roman" w:eastAsia="Times New Roman" w:hAnsi="Times New Roman" w:cs="Times New Roman"/>
          <w:b/>
          <w:bCs/>
          <w:color w:val="1E1E1E"/>
          <w:sz w:val="28"/>
          <w:szCs w:val="28"/>
          <w:lang w:val="kk-KZ"/>
        </w:rPr>
        <w:t xml:space="preserve"> </w:t>
      </w:r>
    </w:p>
    <w:p w14:paraId="0121348D" w14:textId="77777777" w:rsidR="00710B42" w:rsidRDefault="00710B42" w:rsidP="00710B42">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p>
    <w:p w14:paraId="6510A441" w14:textId="09717522"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b/>
          <w:bCs/>
          <w:color w:val="000000"/>
          <w:spacing w:val="2"/>
          <w:sz w:val="28"/>
          <w:szCs w:val="28"/>
          <w:lang w:val="en-US"/>
        </w:rPr>
      </w:pPr>
      <w:r w:rsidRPr="00710B42">
        <w:rPr>
          <w:rFonts w:ascii="Times New Roman" w:eastAsia="Times New Roman" w:hAnsi="Times New Roman" w:cs="Times New Roman"/>
          <w:color w:val="000000"/>
          <w:spacing w:val="2"/>
          <w:sz w:val="28"/>
          <w:szCs w:val="28"/>
          <w:lang w:val="en-US"/>
        </w:rPr>
        <w:t xml:space="preserve">In accordance with subparagraph 4) </w:t>
      </w:r>
      <w:r>
        <w:rPr>
          <w:rFonts w:ascii="Times New Roman" w:eastAsia="Times New Roman" w:hAnsi="Times New Roman" w:cs="Times New Roman"/>
          <w:color w:val="000000"/>
          <w:spacing w:val="2"/>
          <w:sz w:val="28"/>
          <w:szCs w:val="28"/>
          <w:lang w:val="en-US"/>
        </w:rPr>
        <w:t xml:space="preserve">of </w:t>
      </w:r>
      <w:r w:rsidRPr="00710B42">
        <w:rPr>
          <w:rFonts w:ascii="Times New Roman" w:eastAsia="Times New Roman" w:hAnsi="Times New Roman" w:cs="Times New Roman"/>
          <w:color w:val="000000"/>
          <w:spacing w:val="2"/>
          <w:sz w:val="28"/>
          <w:szCs w:val="28"/>
          <w:lang w:val="en-US"/>
        </w:rPr>
        <w:t>paragraph 2 of</w:t>
      </w:r>
      <w:r>
        <w:rPr>
          <w:rFonts w:ascii="Times New Roman" w:eastAsia="Times New Roman" w:hAnsi="Times New Roman" w:cs="Times New Roman"/>
          <w:color w:val="000000"/>
          <w:spacing w:val="2"/>
          <w:sz w:val="28"/>
          <w:szCs w:val="28"/>
          <w:lang w:val="en-US"/>
        </w:rPr>
        <w:t xml:space="preserve"> </w:t>
      </w:r>
      <w:r w:rsidRPr="00710B42">
        <w:rPr>
          <w:rFonts w:ascii="Times New Roman" w:eastAsia="Times New Roman" w:hAnsi="Times New Roman" w:cs="Times New Roman"/>
          <w:color w:val="000000"/>
          <w:spacing w:val="2"/>
          <w:sz w:val="28"/>
          <w:szCs w:val="28"/>
          <w:lang w:val="en-US"/>
        </w:rPr>
        <w:t xml:space="preserve">Article 16-9 of the Law of the Republic of Kazakhstan </w:t>
      </w:r>
      <w:r>
        <w:rPr>
          <w:rFonts w:ascii="Times New Roman" w:eastAsia="Times New Roman" w:hAnsi="Times New Roman" w:cs="Times New Roman"/>
          <w:color w:val="000000"/>
          <w:spacing w:val="2"/>
          <w:sz w:val="28"/>
          <w:szCs w:val="28"/>
          <w:lang w:val="en-US"/>
        </w:rPr>
        <w:t>“</w:t>
      </w:r>
      <w:r w:rsidRPr="00710B42">
        <w:rPr>
          <w:rFonts w:ascii="Times New Roman" w:eastAsia="Times New Roman" w:hAnsi="Times New Roman" w:cs="Times New Roman"/>
          <w:color w:val="000000"/>
          <w:spacing w:val="2"/>
          <w:sz w:val="28"/>
          <w:szCs w:val="28"/>
          <w:lang w:val="en-US"/>
        </w:rPr>
        <w:t>On the use of the Airspace of the Republic of Kazakhstan and aviation activities</w:t>
      </w:r>
      <w:r>
        <w:rPr>
          <w:rFonts w:ascii="Times New Roman" w:eastAsia="Times New Roman" w:hAnsi="Times New Roman" w:cs="Times New Roman"/>
          <w:color w:val="000000"/>
          <w:spacing w:val="2"/>
          <w:sz w:val="28"/>
          <w:szCs w:val="28"/>
          <w:lang w:val="en-US"/>
        </w:rPr>
        <w:t>”</w:t>
      </w:r>
      <w:r w:rsidRPr="00710B42">
        <w:rPr>
          <w:rFonts w:ascii="Times New Roman" w:eastAsia="Times New Roman" w:hAnsi="Times New Roman" w:cs="Times New Roman"/>
          <w:color w:val="000000"/>
          <w:spacing w:val="2"/>
          <w:sz w:val="28"/>
          <w:szCs w:val="28"/>
          <w:lang w:val="en-US"/>
        </w:rPr>
        <w:t xml:space="preserve">, with subparagraph 3) </w:t>
      </w:r>
      <w:r>
        <w:rPr>
          <w:rFonts w:ascii="Times New Roman" w:eastAsia="Times New Roman" w:hAnsi="Times New Roman" w:cs="Times New Roman"/>
          <w:color w:val="000000"/>
          <w:spacing w:val="2"/>
          <w:sz w:val="28"/>
          <w:szCs w:val="28"/>
          <w:lang w:val="en-US"/>
        </w:rPr>
        <w:t xml:space="preserve">of </w:t>
      </w:r>
      <w:r w:rsidRPr="00710B42">
        <w:rPr>
          <w:rFonts w:ascii="Times New Roman" w:eastAsia="Times New Roman" w:hAnsi="Times New Roman" w:cs="Times New Roman"/>
          <w:color w:val="000000"/>
          <w:spacing w:val="2"/>
          <w:sz w:val="28"/>
          <w:szCs w:val="28"/>
          <w:lang w:val="en-US"/>
        </w:rPr>
        <w:t xml:space="preserve">paragraph 79, subparagraph 9) of paragraph 80, subparagraph 4) of paragraph 81 of the Charter of </w:t>
      </w:r>
      <w:r>
        <w:rPr>
          <w:rFonts w:ascii="Times New Roman" w:eastAsia="Times New Roman" w:hAnsi="Times New Roman" w:cs="Times New Roman"/>
          <w:color w:val="000000"/>
          <w:spacing w:val="2"/>
          <w:sz w:val="28"/>
          <w:szCs w:val="28"/>
          <w:lang w:val="en-US"/>
        </w:rPr>
        <w:t>the “</w:t>
      </w:r>
      <w:r w:rsidRPr="00710B42">
        <w:rPr>
          <w:rFonts w:ascii="Times New Roman" w:eastAsia="Times New Roman" w:hAnsi="Times New Roman" w:cs="Times New Roman"/>
          <w:color w:val="000000"/>
          <w:spacing w:val="2"/>
          <w:sz w:val="28"/>
          <w:szCs w:val="28"/>
          <w:lang w:val="en-US"/>
        </w:rPr>
        <w:t>Aviation Administration of Kazakhstan</w:t>
      </w:r>
      <w:r>
        <w:rPr>
          <w:rFonts w:ascii="Times New Roman" w:eastAsia="Times New Roman" w:hAnsi="Times New Roman" w:cs="Times New Roman"/>
          <w:color w:val="000000"/>
          <w:spacing w:val="2"/>
          <w:sz w:val="28"/>
          <w:szCs w:val="28"/>
          <w:lang w:val="en-US"/>
        </w:rPr>
        <w:t>” JSC</w:t>
      </w:r>
      <w:r w:rsidRPr="00710B42">
        <w:rPr>
          <w:rFonts w:ascii="Times New Roman" w:eastAsia="Times New Roman" w:hAnsi="Times New Roman" w:cs="Times New Roman"/>
          <w:color w:val="000000"/>
          <w:spacing w:val="2"/>
          <w:sz w:val="28"/>
          <w:szCs w:val="28"/>
          <w:lang w:val="en-US"/>
        </w:rPr>
        <w:t xml:space="preserve"> (hereinafter</w:t>
      </w:r>
      <w:r>
        <w:rPr>
          <w:rFonts w:ascii="Times New Roman" w:eastAsia="Times New Roman" w:hAnsi="Times New Roman" w:cs="Times New Roman"/>
          <w:color w:val="000000"/>
          <w:spacing w:val="2"/>
          <w:sz w:val="28"/>
          <w:szCs w:val="28"/>
          <w:lang w:val="en-US"/>
        </w:rPr>
        <w:t xml:space="preserve"> – </w:t>
      </w:r>
      <w:r w:rsidRPr="00710B42">
        <w:rPr>
          <w:rFonts w:ascii="Times New Roman" w:eastAsia="Times New Roman" w:hAnsi="Times New Roman" w:cs="Times New Roman"/>
          <w:color w:val="000000"/>
          <w:spacing w:val="2"/>
          <w:sz w:val="28"/>
          <w:szCs w:val="28"/>
          <w:lang w:val="en-US"/>
        </w:rPr>
        <w:t>the Company) with paragraph 34 of the Rules of Documentation, Documentation Management and Use of electronic Document Management system, as well as internal administrative procedures of the Company, approved by Order of the Director</w:t>
      </w:r>
      <w:r>
        <w:rPr>
          <w:rFonts w:ascii="Times New Roman" w:eastAsia="Times New Roman" w:hAnsi="Times New Roman" w:cs="Times New Roman"/>
          <w:color w:val="000000"/>
          <w:spacing w:val="2"/>
          <w:sz w:val="28"/>
          <w:szCs w:val="28"/>
          <w:lang w:val="en-US"/>
        </w:rPr>
        <w:t xml:space="preserve"> General</w:t>
      </w:r>
      <w:r w:rsidRPr="00710B42">
        <w:rPr>
          <w:rFonts w:ascii="Times New Roman" w:eastAsia="Times New Roman" w:hAnsi="Times New Roman" w:cs="Times New Roman"/>
          <w:color w:val="000000"/>
          <w:spacing w:val="2"/>
          <w:sz w:val="28"/>
          <w:szCs w:val="28"/>
          <w:lang w:val="en-US"/>
        </w:rPr>
        <w:t xml:space="preserve"> dated March 25, 2023 No. 16/234-OD, </w:t>
      </w:r>
      <w:r w:rsidRPr="00710B42">
        <w:rPr>
          <w:rFonts w:ascii="Times New Roman" w:eastAsia="Times New Roman" w:hAnsi="Times New Roman" w:cs="Times New Roman"/>
          <w:b/>
          <w:bCs/>
          <w:color w:val="000000"/>
          <w:spacing w:val="2"/>
          <w:sz w:val="28"/>
          <w:szCs w:val="28"/>
          <w:lang w:val="en-US"/>
        </w:rPr>
        <w:t>I ORDER:</w:t>
      </w:r>
    </w:p>
    <w:p w14:paraId="2FFD6A14" w14:textId="26D8ECE2"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rPr>
      </w:pPr>
      <w:r w:rsidRPr="00710B42">
        <w:rPr>
          <w:rFonts w:ascii="Times New Roman" w:eastAsia="Times New Roman" w:hAnsi="Times New Roman" w:cs="Times New Roman"/>
          <w:color w:val="000000"/>
          <w:spacing w:val="2"/>
          <w:sz w:val="28"/>
          <w:szCs w:val="28"/>
          <w:lang w:val="en-US"/>
        </w:rPr>
        <w:t>1.</w:t>
      </w:r>
      <w:r w:rsidRPr="00710B42">
        <w:rPr>
          <w:rFonts w:ascii="Times New Roman" w:eastAsia="Times New Roman" w:hAnsi="Times New Roman" w:cs="Times New Roman"/>
          <w:color w:val="000000"/>
          <w:spacing w:val="2"/>
          <w:sz w:val="28"/>
          <w:szCs w:val="28"/>
          <w:lang w:val="en-US"/>
        </w:rPr>
        <w:tab/>
        <w:t xml:space="preserve">Approve the attached </w:t>
      </w:r>
      <w:r>
        <w:rPr>
          <w:rFonts w:ascii="Times New Roman" w:eastAsia="Times New Roman" w:hAnsi="Times New Roman" w:cs="Times New Roman"/>
          <w:color w:val="000000"/>
          <w:spacing w:val="2"/>
          <w:sz w:val="28"/>
          <w:szCs w:val="28"/>
          <w:lang w:val="en-US"/>
        </w:rPr>
        <w:t>Guidance</w:t>
      </w:r>
      <w:r w:rsidRPr="00710B42">
        <w:rPr>
          <w:rFonts w:ascii="Times New Roman" w:eastAsia="Times New Roman" w:hAnsi="Times New Roman" w:cs="Times New Roman"/>
          <w:color w:val="000000"/>
          <w:spacing w:val="2"/>
          <w:sz w:val="28"/>
          <w:szCs w:val="28"/>
          <w:lang w:val="en-US"/>
        </w:rPr>
        <w:t xml:space="preserve"> Material </w:t>
      </w:r>
      <w:r>
        <w:rPr>
          <w:rFonts w:ascii="Times New Roman" w:eastAsia="Times New Roman" w:hAnsi="Times New Roman" w:cs="Times New Roman"/>
          <w:color w:val="000000"/>
          <w:spacing w:val="2"/>
          <w:sz w:val="28"/>
          <w:szCs w:val="28"/>
          <w:lang w:val="en-US"/>
        </w:rPr>
        <w:t>“</w:t>
      </w:r>
      <w:r w:rsidRPr="00710B42">
        <w:rPr>
          <w:rFonts w:ascii="Times New Roman" w:eastAsia="Times New Roman" w:hAnsi="Times New Roman" w:cs="Times New Roman"/>
          <w:color w:val="000000"/>
          <w:spacing w:val="2"/>
          <w:sz w:val="28"/>
          <w:szCs w:val="28"/>
          <w:lang w:val="en-US"/>
        </w:rPr>
        <w:t xml:space="preserve">AAK-MED-M.1120 </w:t>
      </w:r>
      <w:r>
        <w:rPr>
          <w:rFonts w:ascii="Times New Roman" w:eastAsia="Times New Roman" w:hAnsi="Times New Roman" w:cs="Times New Roman"/>
          <w:color w:val="000000"/>
          <w:spacing w:val="2"/>
          <w:sz w:val="28"/>
          <w:szCs w:val="28"/>
          <w:lang w:val="en-US"/>
        </w:rPr>
        <w:t>Guidance</w:t>
      </w:r>
      <w:r w:rsidRPr="00710B42">
        <w:rPr>
          <w:rFonts w:ascii="Times New Roman" w:eastAsia="Times New Roman" w:hAnsi="Times New Roman" w:cs="Times New Roman"/>
          <w:color w:val="000000"/>
          <w:spacing w:val="2"/>
          <w:sz w:val="28"/>
          <w:szCs w:val="28"/>
          <w:lang w:val="en-US"/>
        </w:rPr>
        <w:t xml:space="preserve"> material of the Department of Aviation Medicine</w:t>
      </w:r>
      <w:r>
        <w:rPr>
          <w:rFonts w:ascii="Times New Roman" w:eastAsia="Times New Roman" w:hAnsi="Times New Roman" w:cs="Times New Roman"/>
          <w:color w:val="000000"/>
          <w:spacing w:val="2"/>
          <w:sz w:val="28"/>
          <w:szCs w:val="28"/>
          <w:lang w:val="en-US"/>
        </w:rPr>
        <w:t>”</w:t>
      </w:r>
      <w:r w:rsidRPr="00710B42">
        <w:rPr>
          <w:rFonts w:ascii="Times New Roman" w:eastAsia="Times New Roman" w:hAnsi="Times New Roman" w:cs="Times New Roman"/>
          <w:color w:val="000000"/>
          <w:spacing w:val="2"/>
          <w:sz w:val="28"/>
          <w:szCs w:val="28"/>
          <w:lang w:val="en-US"/>
        </w:rPr>
        <w:t>.</w:t>
      </w:r>
    </w:p>
    <w:p w14:paraId="27DB5437" w14:textId="03B016E2"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en-US"/>
        </w:rPr>
      </w:pPr>
      <w:r w:rsidRPr="00710B42">
        <w:rPr>
          <w:rFonts w:ascii="Times New Roman" w:eastAsia="Times New Roman" w:hAnsi="Times New Roman" w:cs="Times New Roman"/>
          <w:color w:val="000000"/>
          <w:spacing w:val="2"/>
          <w:sz w:val="28"/>
          <w:szCs w:val="28"/>
          <w:lang w:val="en-US"/>
        </w:rPr>
        <w:t xml:space="preserve">2. The Department of Aviation Medicine </w:t>
      </w:r>
      <w:r>
        <w:rPr>
          <w:rFonts w:ascii="Times New Roman" w:eastAsia="Times New Roman" w:hAnsi="Times New Roman" w:cs="Times New Roman"/>
          <w:color w:val="000000"/>
          <w:spacing w:val="2"/>
          <w:sz w:val="28"/>
          <w:szCs w:val="28"/>
          <w:lang w:val="en-US"/>
        </w:rPr>
        <w:t>to acquaint</w:t>
      </w:r>
      <w:r w:rsidRPr="00710B42">
        <w:rPr>
          <w:rFonts w:ascii="Times New Roman" w:eastAsia="Times New Roman" w:hAnsi="Times New Roman" w:cs="Times New Roman"/>
          <w:color w:val="000000"/>
          <w:spacing w:val="2"/>
          <w:sz w:val="28"/>
          <w:szCs w:val="28"/>
          <w:lang w:val="en-US"/>
        </w:rPr>
        <w:t xml:space="preserve"> all interested aviation medical inspectors of the Company</w:t>
      </w:r>
      <w:r>
        <w:rPr>
          <w:rFonts w:ascii="Times New Roman" w:eastAsia="Times New Roman" w:hAnsi="Times New Roman" w:cs="Times New Roman"/>
          <w:color w:val="000000"/>
          <w:spacing w:val="2"/>
          <w:sz w:val="28"/>
          <w:szCs w:val="28"/>
          <w:lang w:val="en-US"/>
        </w:rPr>
        <w:t xml:space="preserve"> with this order</w:t>
      </w:r>
      <w:r w:rsidRPr="00710B42">
        <w:rPr>
          <w:rFonts w:ascii="Times New Roman" w:eastAsia="Times New Roman" w:hAnsi="Times New Roman" w:cs="Times New Roman"/>
          <w:color w:val="000000"/>
          <w:spacing w:val="2"/>
          <w:sz w:val="28"/>
          <w:szCs w:val="28"/>
          <w:lang w:val="en-US"/>
        </w:rPr>
        <w:t xml:space="preserve"> for use in the</w:t>
      </w:r>
      <w:r>
        <w:rPr>
          <w:rFonts w:ascii="Times New Roman" w:eastAsia="Times New Roman" w:hAnsi="Times New Roman" w:cs="Times New Roman"/>
          <w:color w:val="000000"/>
          <w:spacing w:val="2"/>
          <w:sz w:val="28"/>
          <w:szCs w:val="28"/>
          <w:lang w:val="en-US"/>
        </w:rPr>
        <w:t>ir</w:t>
      </w:r>
      <w:r w:rsidRPr="00710B42">
        <w:rPr>
          <w:rFonts w:ascii="Times New Roman" w:eastAsia="Times New Roman" w:hAnsi="Times New Roman" w:cs="Times New Roman"/>
          <w:color w:val="000000"/>
          <w:spacing w:val="2"/>
          <w:sz w:val="28"/>
          <w:szCs w:val="28"/>
          <w:lang w:val="en-US"/>
        </w:rPr>
        <w:t xml:space="preserve"> work, in the </w:t>
      </w:r>
      <w:r>
        <w:rPr>
          <w:rFonts w:ascii="Times New Roman" w:eastAsia="Times New Roman" w:hAnsi="Times New Roman" w:cs="Times New Roman"/>
          <w:color w:val="000000"/>
          <w:spacing w:val="2"/>
          <w:sz w:val="28"/>
          <w:szCs w:val="28"/>
          <w:lang w:val="en-US"/>
        </w:rPr>
        <w:t>performance</w:t>
      </w:r>
      <w:r w:rsidRPr="00710B42">
        <w:rPr>
          <w:rFonts w:ascii="Times New Roman" w:eastAsia="Times New Roman" w:hAnsi="Times New Roman" w:cs="Times New Roman"/>
          <w:color w:val="000000"/>
          <w:spacing w:val="2"/>
          <w:sz w:val="28"/>
          <w:szCs w:val="28"/>
          <w:lang w:val="en-US"/>
        </w:rPr>
        <w:t xml:space="preserve"> of </w:t>
      </w:r>
      <w:r>
        <w:rPr>
          <w:rFonts w:ascii="Times New Roman" w:eastAsia="Times New Roman" w:hAnsi="Times New Roman" w:cs="Times New Roman"/>
          <w:color w:val="000000"/>
          <w:spacing w:val="2"/>
          <w:sz w:val="28"/>
          <w:szCs w:val="28"/>
          <w:lang w:val="en-US"/>
        </w:rPr>
        <w:t>relevant</w:t>
      </w:r>
      <w:r w:rsidRPr="00710B42">
        <w:rPr>
          <w:rFonts w:ascii="Times New Roman" w:eastAsia="Times New Roman" w:hAnsi="Times New Roman" w:cs="Times New Roman"/>
          <w:color w:val="000000"/>
          <w:spacing w:val="2"/>
          <w:sz w:val="28"/>
          <w:szCs w:val="28"/>
          <w:lang w:val="en-US"/>
        </w:rPr>
        <w:t xml:space="preserve"> supervisory and control functions, preparation and conduct of inspections, </w:t>
      </w:r>
      <w:r>
        <w:rPr>
          <w:rFonts w:ascii="Times New Roman" w:eastAsia="Times New Roman" w:hAnsi="Times New Roman" w:cs="Times New Roman"/>
          <w:color w:val="000000"/>
          <w:spacing w:val="2"/>
          <w:sz w:val="28"/>
          <w:szCs w:val="28"/>
          <w:lang w:val="en-US"/>
        </w:rPr>
        <w:t>checks</w:t>
      </w:r>
      <w:r w:rsidRPr="00710B42">
        <w:rPr>
          <w:rFonts w:ascii="Times New Roman" w:eastAsia="Times New Roman" w:hAnsi="Times New Roman" w:cs="Times New Roman"/>
          <w:color w:val="000000"/>
          <w:spacing w:val="2"/>
          <w:sz w:val="28"/>
          <w:szCs w:val="28"/>
          <w:lang w:val="en-US"/>
        </w:rPr>
        <w:t xml:space="preserve"> and audits, issuance, suspension and revocation of AME and AMC certificates, medical certificates, consideration of situations on medical reports, regulation of the work of the expert commission, certification surveys and inspections of civil aviation organizations, improving procedures for monitoring compliance with standards at a level acceptable to civil aviation, as well as other functions within the framework of current legislation.</w:t>
      </w:r>
    </w:p>
    <w:p w14:paraId="243A7861" w14:textId="79B8865C"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en-US"/>
        </w:rPr>
      </w:pPr>
      <w:r w:rsidRPr="00710B42">
        <w:rPr>
          <w:rFonts w:ascii="Times New Roman" w:eastAsia="Times New Roman" w:hAnsi="Times New Roman" w:cs="Times New Roman"/>
          <w:color w:val="000000"/>
          <w:spacing w:val="2"/>
          <w:sz w:val="28"/>
          <w:szCs w:val="28"/>
          <w:lang w:val="en-US"/>
        </w:rPr>
        <w:t xml:space="preserve">3. </w:t>
      </w:r>
      <w:r>
        <w:rPr>
          <w:rFonts w:ascii="Times New Roman" w:eastAsia="Times New Roman" w:hAnsi="Times New Roman" w:cs="Times New Roman"/>
          <w:color w:val="000000"/>
          <w:spacing w:val="2"/>
          <w:sz w:val="28"/>
          <w:szCs w:val="28"/>
          <w:lang w:val="en-US"/>
        </w:rPr>
        <w:t>To impose co</w:t>
      </w:r>
      <w:r w:rsidRPr="00710B42">
        <w:rPr>
          <w:rFonts w:ascii="Times New Roman" w:eastAsia="Times New Roman" w:hAnsi="Times New Roman" w:cs="Times New Roman"/>
          <w:color w:val="000000"/>
          <w:spacing w:val="2"/>
          <w:sz w:val="28"/>
          <w:szCs w:val="28"/>
          <w:lang w:val="en-US"/>
        </w:rPr>
        <w:t xml:space="preserve">ntrol over the execution of this order </w:t>
      </w:r>
      <w:r>
        <w:rPr>
          <w:rFonts w:ascii="Times New Roman" w:eastAsia="Times New Roman" w:hAnsi="Times New Roman" w:cs="Times New Roman"/>
          <w:color w:val="000000"/>
          <w:spacing w:val="2"/>
          <w:sz w:val="28"/>
          <w:szCs w:val="28"/>
          <w:lang w:val="en-US"/>
        </w:rPr>
        <w:t>on the</w:t>
      </w:r>
      <w:r w:rsidRPr="00710B42">
        <w:rPr>
          <w:rFonts w:ascii="Times New Roman" w:eastAsia="Times New Roman" w:hAnsi="Times New Roman" w:cs="Times New Roman"/>
          <w:color w:val="000000"/>
          <w:spacing w:val="2"/>
          <w:sz w:val="28"/>
          <w:szCs w:val="28"/>
          <w:lang w:val="en-US"/>
        </w:rPr>
        <w:t xml:space="preserve"> Director of the Department of Aviation Medicine.</w:t>
      </w:r>
    </w:p>
    <w:p w14:paraId="7228F621" w14:textId="3EA57DAF"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en-US"/>
        </w:rPr>
      </w:pPr>
      <w:r w:rsidRPr="00710B42">
        <w:rPr>
          <w:rFonts w:ascii="Times New Roman" w:eastAsia="Times New Roman" w:hAnsi="Times New Roman" w:cs="Times New Roman"/>
          <w:color w:val="000000"/>
          <w:spacing w:val="2"/>
          <w:sz w:val="28"/>
          <w:szCs w:val="28"/>
          <w:lang w:val="en-US"/>
        </w:rPr>
        <w:t xml:space="preserve">4. </w:t>
      </w:r>
      <w:r>
        <w:rPr>
          <w:rFonts w:ascii="Times New Roman" w:eastAsia="Times New Roman" w:hAnsi="Times New Roman" w:cs="Times New Roman"/>
          <w:color w:val="000000"/>
          <w:spacing w:val="2"/>
          <w:sz w:val="28"/>
          <w:szCs w:val="28"/>
          <w:lang w:val="en-US"/>
        </w:rPr>
        <w:t>This</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order</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comes</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into</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force</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from</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the</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date</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of</w:t>
      </w:r>
      <w:r w:rsidRPr="00710B42">
        <w:rPr>
          <w:rFonts w:ascii="Times New Roman" w:eastAsia="Times New Roman" w:hAnsi="Times New Roman" w:cs="Times New Roman"/>
          <w:color w:val="000000"/>
          <w:spacing w:val="2"/>
          <w:sz w:val="28"/>
          <w:szCs w:val="28"/>
          <w:lang w:val="en-US"/>
        </w:rPr>
        <w:t xml:space="preserve"> </w:t>
      </w:r>
      <w:r>
        <w:rPr>
          <w:rFonts w:ascii="Times New Roman" w:eastAsia="Times New Roman" w:hAnsi="Times New Roman" w:cs="Times New Roman"/>
          <w:color w:val="000000"/>
          <w:spacing w:val="2"/>
          <w:sz w:val="28"/>
          <w:szCs w:val="28"/>
          <w:lang w:val="en-US"/>
        </w:rPr>
        <w:t>its signing</w:t>
      </w:r>
      <w:r w:rsidRPr="00710B42">
        <w:rPr>
          <w:rFonts w:ascii="Times New Roman" w:eastAsia="Times New Roman" w:hAnsi="Times New Roman" w:cs="Times New Roman"/>
          <w:color w:val="000000"/>
          <w:spacing w:val="2"/>
          <w:sz w:val="28"/>
          <w:szCs w:val="28"/>
          <w:lang w:val="en-US"/>
        </w:rPr>
        <w:t>.</w:t>
      </w:r>
    </w:p>
    <w:p w14:paraId="2877487A" w14:textId="77777777"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en-US"/>
        </w:rPr>
      </w:pPr>
    </w:p>
    <w:p w14:paraId="032426CC" w14:textId="77777777" w:rsidR="00710B42" w:rsidRPr="00710B42" w:rsidRDefault="00710B42" w:rsidP="00710B42">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8"/>
          <w:szCs w:val="28"/>
          <w:lang w:val="en-US"/>
        </w:rPr>
      </w:pPr>
    </w:p>
    <w:p w14:paraId="1CF1159C" w14:textId="0D4E6DDE" w:rsidR="00710B42" w:rsidRPr="00710B42" w:rsidRDefault="00710B42" w:rsidP="00710B42">
      <w:pPr>
        <w:spacing w:after="0"/>
        <w:ind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Director General</w:t>
      </w:r>
      <w:r w:rsidRPr="00710B4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sidRPr="00710B4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w:t>
      </w:r>
      <w:r w:rsidRPr="00710B4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Radu</w:t>
      </w:r>
    </w:p>
    <w:p w14:paraId="67D6CFAC" w14:textId="77777777" w:rsidR="00710B42" w:rsidRPr="003C47E0" w:rsidRDefault="00710B42" w:rsidP="00710B42">
      <w:pPr>
        <w:spacing w:after="0"/>
        <w:rPr>
          <w:rFonts w:ascii="Times New Roman" w:hAnsi="Times New Roman" w:cs="Times New Roman"/>
          <w:sz w:val="28"/>
          <w:szCs w:val="28"/>
          <w:lang w:val="en-US"/>
        </w:rPr>
      </w:pPr>
    </w:p>
    <w:p w14:paraId="7941428E" w14:textId="77777777" w:rsidR="00710B42" w:rsidRPr="003C47E0" w:rsidRDefault="00710B42" w:rsidP="00C14D40">
      <w:pPr>
        <w:spacing w:after="0"/>
        <w:rPr>
          <w:rFonts w:ascii="Times New Roman" w:hAnsi="Times New Roman" w:cs="Times New Roman"/>
          <w:sz w:val="28"/>
          <w:szCs w:val="28"/>
          <w:lang w:val="en-US"/>
        </w:rPr>
      </w:pPr>
    </w:p>
    <w:sectPr w:rsidR="00710B42" w:rsidRPr="003C47E0" w:rsidSect="003721C4">
      <w:headerReference w:type="even" r:id="rId9"/>
      <w:headerReference w:type="default" r:id="rId10"/>
      <w:footerReference w:type="even" r:id="rId11"/>
      <w:headerReference w:type="first" r:id="rId12"/>
      <w:footerReference w:type="first" r:id="rId13"/>
      <w:pgSz w:w="11906" w:h="16838"/>
      <w:pgMar w:top="836" w:right="851" w:bottom="567" w:left="1134" w:header="142" w:footer="51"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24.08.2023 13:44 Бакиров Бауыржан Маратулы </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25.08.2023 14:15 Абдугалимов Жанат Дулатович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25.08.2023 14:44 Сулейманов Олжас Тлепбергенович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04">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p>
      <w:r>
        <w:br w:type="page"/>
      </w:r>
    </w:p>
    <w:tbl>
      <w:tblPr>
        <w:tblW w:w="8885.66" w:type="dxa"/>
        <w:shd w:val="clear" w:color="auto" w:fill="EEF9FF"/>
        <w:tblLook w:val="04A0" w:firstRow="1" w:lastRow="0" w:firstColumn="1" w:lastColumn="0" w:noHBand="0" w:noVBand="1"/>
      </w:tblPr>
      <w:tblGrid>
        <w:gridCol w:w="2047"/>
        <w:gridCol w:w="6520"/>
      </w:tblGrid>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Тип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Приказ по ОД</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Номер и дата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ПР-7034 от 24.08.2023 г.</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Организация/отправитель</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АШИМОВА Х.</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Получатель (-и)</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БЕРДОНГАРОВА А. (ДИРЕКТОР ДЕПАРТАМЕНТА)</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НУРАХМЕТОВА А. (АВИАЦИОННЫЙ ИНСПЕКТОР)</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КАРТЕМЕНОВ Н. (СТАРШИЙ АВИАЦИОННЫЙ ИНСПЕКТОР)</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ДУСКИНОВ Б. (СТАРШИЙ АВИАЦИОННЫЙ ИНСПЕКТОР)</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ЖАКУПОВ Е. (АВИАЦИОННЫЙ ИНСПЕКТОР)</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Электронные цифровые подписи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0"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Бакиров Бауыржан Маратулы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24.08.2023 13:44</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Абдугалимов Жанат Дулатович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25.08.2023 14:15</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2"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Сулейманов Олжас Тлепбергенович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25.08.2023 14:44</w:t>
            </w:r>
          </w:p>
        </w:tc>
      </w:tr>
    </w:tbl>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
      </w:r>
    </w:p>
    <w:tbl>
      <w:tblPr>
        <w:tblW w:w="8885.66" w:type="dxa"/>
        <w:shd w:val="auto" w:color="auto" w:fill="auto"/>
        <w:tblLook w:val="04A0" w:firstRow="1" w:lastRow="0" w:firstColumn="1" w:lastColumn="0" w:noHBand="0" w:noVBand="1"/>
      </w:tblPr>
      <w:tblGrid>
        <w:gridCol w:w="2047"/>
        <w:gridCol w:w="6520"/>
      </w:tblGrid>
      <w:tr>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20">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tc>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w:r>
          </w:p>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Данный документ согласно пункту 1 статьи 7 ЗРК от 7 января 2003 года N370-II «Об электронном документе и электронной цифровой подписи»,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tc>
      </w:tr>
    </w:tbl>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E280" w14:textId="77777777" w:rsidR="00EC2A54" w:rsidRDefault="00EC2A54" w:rsidP="002E63E0">
      <w:pPr>
        <w:spacing w:after="0" w:line="240" w:lineRule="auto"/>
      </w:pPr>
      <w:r>
        <w:separator/>
      </w:r>
    </w:p>
  </w:endnote>
  <w:endnote w:type="continuationSeparator" w:id="0">
    <w:p w14:paraId="56FF374A" w14:textId="77777777" w:rsidR="00EC2A54" w:rsidRDefault="00EC2A54" w:rsidP="002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C4C8" w14:textId="6FD7395A" w:rsidR="002E63E0" w:rsidRDefault="002E63E0">
    <w:pPr>
      <w:pStyle w:val="a5"/>
    </w:pPr>
    <w:r>
      <w:rPr>
        <w:noProof/>
      </w:rPr>
      <mc:AlternateContent>
        <mc:Choice Requires="wps">
          <w:drawing>
            <wp:anchor distT="0" distB="0" distL="0" distR="0" simplePos="0" relativeHeight="251662336" behindDoc="0" locked="0" layoutInCell="1" allowOverlap="1" wp14:anchorId="2EC02742" wp14:editId="67269222">
              <wp:simplePos x="635" y="635"/>
              <wp:positionH relativeFrom="column">
                <wp:align>center</wp:align>
              </wp:positionH>
              <wp:positionV relativeFrom="paragraph">
                <wp:posOffset>635</wp:posOffset>
              </wp:positionV>
              <wp:extent cx="443865" cy="443865"/>
              <wp:effectExtent l="0" t="0" r="5080" b="17145"/>
              <wp:wrapSquare wrapText="bothSides"/>
              <wp:docPr id="6" name="Надпись 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DD230" w14:textId="35256F5A"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C02742" id="_x0000_t202" coordsize="21600,21600" o:spt="202" path="m,l,21600r21600,l21600,xe">
              <v:stroke joinstyle="miter"/>
              <v:path gradientshapeok="t" o:connecttype="rect"/>
            </v:shapetype>
            <v:shape id="Надпись 6"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96DD230" w14:textId="35256F5A"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v:textbox>
              <w10:wrap type="square"/>
            </v:shape>
          </w:pict>
        </mc:Fallback>
      </mc:AlternateContent>
    </w: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25.08.2023 14:46. Копия электронного документа. Версия СЭД: Documentolog 7.20.1. </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304F" w14:textId="2353DEA1" w:rsidR="002E63E0" w:rsidRDefault="002E63E0">
    <w:pPr>
      <w:pStyle w:val="a5"/>
    </w:pPr>
    <w:r>
      <w:rPr>
        <w:noProof/>
      </w:rPr>
      <mc:AlternateContent>
        <mc:Choice Requires="wps">
          <w:drawing>
            <wp:anchor distT="0" distB="0" distL="0" distR="0" simplePos="0" relativeHeight="251661312" behindDoc="0" locked="0" layoutInCell="1" allowOverlap="1" wp14:anchorId="6390861A" wp14:editId="20D11924">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85645" w14:textId="1E828C21"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90861A" id="_x0000_t202" coordsize="21600,21600" o:spt="202" path="m,l,21600r21600,l21600,xe">
              <v:stroke joinstyle="miter"/>
              <v:path gradientshapeok="t" o:connecttype="rect"/>
            </v:shapetype>
            <v:shape id="Надпись 5" o:spid="_x0000_s1029"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8285645" w14:textId="1E828C21"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A5DF" w14:textId="77777777" w:rsidR="00EC2A54" w:rsidRDefault="00EC2A54" w:rsidP="002E63E0">
      <w:pPr>
        <w:spacing w:after="0" w:line="240" w:lineRule="auto"/>
      </w:pPr>
      <w:r>
        <w:separator/>
      </w:r>
    </w:p>
  </w:footnote>
  <w:footnote w:type="continuationSeparator" w:id="0">
    <w:p w14:paraId="65AF4ABE" w14:textId="77777777" w:rsidR="00EC2A54" w:rsidRDefault="00EC2A54" w:rsidP="002E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D57" w14:textId="3C500075" w:rsidR="002E63E0" w:rsidRDefault="002E63E0">
    <w:pPr>
      <w:pStyle w:val="a3"/>
    </w:pPr>
    <w:r>
      <w:rPr>
        <w:noProof/>
      </w:rPr>
      <mc:AlternateContent>
        <mc:Choice Requires="wps">
          <w:drawing>
            <wp:anchor distT="0" distB="0" distL="0" distR="0" simplePos="0" relativeHeight="251659264" behindDoc="0" locked="0" layoutInCell="1" allowOverlap="1" wp14:anchorId="642E693C" wp14:editId="5DB7257E">
              <wp:simplePos x="635" y="635"/>
              <wp:positionH relativeFrom="column">
                <wp:align>center</wp:align>
              </wp:positionH>
              <wp:positionV relativeFrom="paragraph">
                <wp:posOffset>635</wp:posOffset>
              </wp:positionV>
              <wp:extent cx="443865" cy="443865"/>
              <wp:effectExtent l="0" t="0" r="5080" b="17145"/>
              <wp:wrapSquare wrapText="bothSides"/>
              <wp:docPr id="3" name="Надпись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EB9F9" w14:textId="2C91667E"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2E693C" id="_x0000_t202" coordsize="21600,21600" o:spt="202" path="m,l,21600r21600,l21600,xe">
              <v:stroke joinstyle="miter"/>
              <v:path gradientshapeok="t" o:connecttype="rect"/>
            </v:shapetype>
            <v:shape id="Надпись 3"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5DEB9F9" w14:textId="2C91667E"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2F20" w14:textId="2BF785FB" w:rsidR="00E72F9A" w:rsidRDefault="00D811AE" w:rsidP="00E72F9A">
    <w:pPr>
      <w:pStyle w:val="a3"/>
      <w:ind w:hanging="709"/>
    </w:pPr>
    <w:r>
      <w:rPr>
        <w:noProof/>
      </w:rPr>
      <w:drawing>
        <wp:inline distT="0" distB="0" distL="0" distR="0" wp14:anchorId="51DBB644" wp14:editId="2D53CB52">
          <wp:extent cx="7032006" cy="169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048636" cy="1699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8AC0" w14:textId="55A40379" w:rsidR="002E63E0" w:rsidRDefault="002E63E0">
    <w:pPr>
      <w:pStyle w:val="a3"/>
    </w:pPr>
    <w:r>
      <w:rPr>
        <w:noProof/>
      </w:rPr>
      <mc:AlternateContent>
        <mc:Choice Requires="wps">
          <w:drawing>
            <wp:anchor distT="0" distB="0" distL="0" distR="0" simplePos="0" relativeHeight="251658240" behindDoc="0" locked="0" layoutInCell="1" allowOverlap="1" wp14:anchorId="102628AE" wp14:editId="57167A81">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A74CB" w14:textId="0FEF62FF"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2628AE" id="_x0000_t202" coordsize="21600,21600" o:spt="202" path="m,l,21600r21600,l21600,xe">
              <v:stroke joinstyle="miter"/>
              <v:path gradientshapeok="t" o:connecttype="rect"/>
            </v:shapetype>
            <v:shape id="Надпись 2"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6CA74CB" w14:textId="0FEF62FF" w:rsidR="002E63E0" w:rsidRPr="002E63E0" w:rsidRDefault="002E63E0">
                    <w:pPr>
                      <w:rPr>
                        <w:rFonts w:ascii="Calibri" w:eastAsia="Calibri" w:hAnsi="Calibri" w:cs="Calibri"/>
                        <w:color w:val="008000"/>
                        <w:sz w:val="20"/>
                        <w:szCs w:val="20"/>
                      </w:rPr>
                    </w:pPr>
                    <w:r w:rsidRPr="002E63E0">
                      <w:rPr>
                        <w:rFonts w:ascii="Calibri" w:eastAsia="Calibri" w:hAnsi="Calibri" w:cs="Calibri"/>
                        <w:color w:val="008000"/>
                        <w:sz w:val="20"/>
                        <w:szCs w:val="20"/>
                      </w:rPr>
                      <w:t>UNCLASSIFIED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5F"/>
    <w:rsid w:val="00013811"/>
    <w:rsid w:val="00014887"/>
    <w:rsid w:val="00021AFB"/>
    <w:rsid w:val="000239D0"/>
    <w:rsid w:val="00023B69"/>
    <w:rsid w:val="00025F12"/>
    <w:rsid w:val="00025F36"/>
    <w:rsid w:val="000260C1"/>
    <w:rsid w:val="00033F06"/>
    <w:rsid w:val="00033FEE"/>
    <w:rsid w:val="000356F0"/>
    <w:rsid w:val="00036D29"/>
    <w:rsid w:val="00036DF6"/>
    <w:rsid w:val="00040B02"/>
    <w:rsid w:val="00043417"/>
    <w:rsid w:val="00043606"/>
    <w:rsid w:val="00052966"/>
    <w:rsid w:val="000530CD"/>
    <w:rsid w:val="000567DE"/>
    <w:rsid w:val="00061706"/>
    <w:rsid w:val="000645DD"/>
    <w:rsid w:val="00065A40"/>
    <w:rsid w:val="00066094"/>
    <w:rsid w:val="00076BAF"/>
    <w:rsid w:val="000772F4"/>
    <w:rsid w:val="000832E6"/>
    <w:rsid w:val="00084B51"/>
    <w:rsid w:val="000862A7"/>
    <w:rsid w:val="00086D81"/>
    <w:rsid w:val="00087E64"/>
    <w:rsid w:val="0009203D"/>
    <w:rsid w:val="000A0134"/>
    <w:rsid w:val="000A0C19"/>
    <w:rsid w:val="000A1912"/>
    <w:rsid w:val="000A4199"/>
    <w:rsid w:val="000B158D"/>
    <w:rsid w:val="000B512D"/>
    <w:rsid w:val="000C00A4"/>
    <w:rsid w:val="000C293A"/>
    <w:rsid w:val="000C3BD0"/>
    <w:rsid w:val="000C3E0D"/>
    <w:rsid w:val="000C3FBB"/>
    <w:rsid w:val="000C642E"/>
    <w:rsid w:val="000D377D"/>
    <w:rsid w:val="000D5CC7"/>
    <w:rsid w:val="000E0669"/>
    <w:rsid w:val="000E4823"/>
    <w:rsid w:val="000E4CEC"/>
    <w:rsid w:val="000E5E18"/>
    <w:rsid w:val="000E6AD4"/>
    <w:rsid w:val="000F0722"/>
    <w:rsid w:val="000F4304"/>
    <w:rsid w:val="000F4659"/>
    <w:rsid w:val="000F6732"/>
    <w:rsid w:val="0010009B"/>
    <w:rsid w:val="001011C8"/>
    <w:rsid w:val="00103C38"/>
    <w:rsid w:val="00105B14"/>
    <w:rsid w:val="00110742"/>
    <w:rsid w:val="001107A6"/>
    <w:rsid w:val="00112C58"/>
    <w:rsid w:val="00113F58"/>
    <w:rsid w:val="00116527"/>
    <w:rsid w:val="00120720"/>
    <w:rsid w:val="00122FAA"/>
    <w:rsid w:val="001231A0"/>
    <w:rsid w:val="00131663"/>
    <w:rsid w:val="001325FD"/>
    <w:rsid w:val="0013450F"/>
    <w:rsid w:val="00134A63"/>
    <w:rsid w:val="00141509"/>
    <w:rsid w:val="00144DA9"/>
    <w:rsid w:val="00153D63"/>
    <w:rsid w:val="001600CE"/>
    <w:rsid w:val="001608F6"/>
    <w:rsid w:val="00165FAA"/>
    <w:rsid w:val="00166396"/>
    <w:rsid w:val="00166E63"/>
    <w:rsid w:val="001670F6"/>
    <w:rsid w:val="0016757F"/>
    <w:rsid w:val="00172055"/>
    <w:rsid w:val="00182EC9"/>
    <w:rsid w:val="00184866"/>
    <w:rsid w:val="00191451"/>
    <w:rsid w:val="001971DE"/>
    <w:rsid w:val="001A0332"/>
    <w:rsid w:val="001A40D2"/>
    <w:rsid w:val="001A60AA"/>
    <w:rsid w:val="001B24BF"/>
    <w:rsid w:val="001B3FE7"/>
    <w:rsid w:val="001B5941"/>
    <w:rsid w:val="001B5CC5"/>
    <w:rsid w:val="001C0D14"/>
    <w:rsid w:val="001C23A7"/>
    <w:rsid w:val="001C293B"/>
    <w:rsid w:val="001C332A"/>
    <w:rsid w:val="001C3533"/>
    <w:rsid w:val="001C49AD"/>
    <w:rsid w:val="001C5465"/>
    <w:rsid w:val="001C5556"/>
    <w:rsid w:val="001C77A0"/>
    <w:rsid w:val="001D15D4"/>
    <w:rsid w:val="001D6F9E"/>
    <w:rsid w:val="001D7E13"/>
    <w:rsid w:val="001E2851"/>
    <w:rsid w:val="001E2A6F"/>
    <w:rsid w:val="001F5D96"/>
    <w:rsid w:val="00204F1B"/>
    <w:rsid w:val="0020668D"/>
    <w:rsid w:val="00207F2B"/>
    <w:rsid w:val="002122A8"/>
    <w:rsid w:val="002126EF"/>
    <w:rsid w:val="00222EF1"/>
    <w:rsid w:val="002251A0"/>
    <w:rsid w:val="002303AB"/>
    <w:rsid w:val="002356A7"/>
    <w:rsid w:val="00235B0E"/>
    <w:rsid w:val="002364E7"/>
    <w:rsid w:val="00237265"/>
    <w:rsid w:val="00241613"/>
    <w:rsid w:val="0024271E"/>
    <w:rsid w:val="002429D4"/>
    <w:rsid w:val="002430BF"/>
    <w:rsid w:val="00245916"/>
    <w:rsid w:val="00256EB1"/>
    <w:rsid w:val="00262282"/>
    <w:rsid w:val="00262D72"/>
    <w:rsid w:val="00273C37"/>
    <w:rsid w:val="00284797"/>
    <w:rsid w:val="0029054F"/>
    <w:rsid w:val="0029122D"/>
    <w:rsid w:val="00293938"/>
    <w:rsid w:val="00293ED3"/>
    <w:rsid w:val="00295A00"/>
    <w:rsid w:val="00296536"/>
    <w:rsid w:val="002971C3"/>
    <w:rsid w:val="002A114E"/>
    <w:rsid w:val="002A31B4"/>
    <w:rsid w:val="002A42D3"/>
    <w:rsid w:val="002A4EAE"/>
    <w:rsid w:val="002A79B4"/>
    <w:rsid w:val="002B25AD"/>
    <w:rsid w:val="002B460F"/>
    <w:rsid w:val="002B4EBA"/>
    <w:rsid w:val="002C6AB0"/>
    <w:rsid w:val="002C6B37"/>
    <w:rsid w:val="002C7436"/>
    <w:rsid w:val="002D5A0A"/>
    <w:rsid w:val="002D68D4"/>
    <w:rsid w:val="002D6A65"/>
    <w:rsid w:val="002D6F0D"/>
    <w:rsid w:val="002D74A2"/>
    <w:rsid w:val="002E2268"/>
    <w:rsid w:val="002E2936"/>
    <w:rsid w:val="002E4CA2"/>
    <w:rsid w:val="002E63E0"/>
    <w:rsid w:val="002F118C"/>
    <w:rsid w:val="002F2209"/>
    <w:rsid w:val="002F25E5"/>
    <w:rsid w:val="002F4C29"/>
    <w:rsid w:val="002F71F7"/>
    <w:rsid w:val="002F7C31"/>
    <w:rsid w:val="00301C94"/>
    <w:rsid w:val="00304D49"/>
    <w:rsid w:val="00305E11"/>
    <w:rsid w:val="003073BA"/>
    <w:rsid w:val="003205FF"/>
    <w:rsid w:val="00321096"/>
    <w:rsid w:val="0032612B"/>
    <w:rsid w:val="00327A42"/>
    <w:rsid w:val="0033052C"/>
    <w:rsid w:val="0033794E"/>
    <w:rsid w:val="0034088F"/>
    <w:rsid w:val="003421EA"/>
    <w:rsid w:val="003449B1"/>
    <w:rsid w:val="003475AA"/>
    <w:rsid w:val="00347713"/>
    <w:rsid w:val="00353AF5"/>
    <w:rsid w:val="00353E96"/>
    <w:rsid w:val="00354591"/>
    <w:rsid w:val="003570AA"/>
    <w:rsid w:val="00357341"/>
    <w:rsid w:val="0036306B"/>
    <w:rsid w:val="00365B64"/>
    <w:rsid w:val="00370BAA"/>
    <w:rsid w:val="003721C4"/>
    <w:rsid w:val="00372474"/>
    <w:rsid w:val="00373CFA"/>
    <w:rsid w:val="003816B5"/>
    <w:rsid w:val="003842E0"/>
    <w:rsid w:val="00386824"/>
    <w:rsid w:val="00391341"/>
    <w:rsid w:val="00392289"/>
    <w:rsid w:val="003A007E"/>
    <w:rsid w:val="003A430F"/>
    <w:rsid w:val="003A6401"/>
    <w:rsid w:val="003B0727"/>
    <w:rsid w:val="003B0869"/>
    <w:rsid w:val="003B348C"/>
    <w:rsid w:val="003B43DA"/>
    <w:rsid w:val="003B4F19"/>
    <w:rsid w:val="003B685F"/>
    <w:rsid w:val="003C47E0"/>
    <w:rsid w:val="003C50BF"/>
    <w:rsid w:val="003C55FE"/>
    <w:rsid w:val="003C6044"/>
    <w:rsid w:val="003C70F8"/>
    <w:rsid w:val="003C732B"/>
    <w:rsid w:val="003C78C8"/>
    <w:rsid w:val="003D1314"/>
    <w:rsid w:val="003D276D"/>
    <w:rsid w:val="003D3A67"/>
    <w:rsid w:val="003D48A6"/>
    <w:rsid w:val="003D7DA3"/>
    <w:rsid w:val="003E2E4E"/>
    <w:rsid w:val="003E3AA1"/>
    <w:rsid w:val="003E7EE0"/>
    <w:rsid w:val="00403219"/>
    <w:rsid w:val="00405DE4"/>
    <w:rsid w:val="004121F4"/>
    <w:rsid w:val="00413A49"/>
    <w:rsid w:val="00417136"/>
    <w:rsid w:val="004210E9"/>
    <w:rsid w:val="004350CF"/>
    <w:rsid w:val="004352E6"/>
    <w:rsid w:val="00436620"/>
    <w:rsid w:val="00441604"/>
    <w:rsid w:val="00441957"/>
    <w:rsid w:val="00441DF2"/>
    <w:rsid w:val="00442BA4"/>
    <w:rsid w:val="00443AD9"/>
    <w:rsid w:val="00444074"/>
    <w:rsid w:val="00447347"/>
    <w:rsid w:val="004539E0"/>
    <w:rsid w:val="00457F82"/>
    <w:rsid w:val="00462AC8"/>
    <w:rsid w:val="00463976"/>
    <w:rsid w:val="0046552B"/>
    <w:rsid w:val="00466DEC"/>
    <w:rsid w:val="00472FFB"/>
    <w:rsid w:val="00476FFD"/>
    <w:rsid w:val="00477759"/>
    <w:rsid w:val="004800EF"/>
    <w:rsid w:val="00480676"/>
    <w:rsid w:val="004836A3"/>
    <w:rsid w:val="00484E40"/>
    <w:rsid w:val="00497D59"/>
    <w:rsid w:val="004A3895"/>
    <w:rsid w:val="004A4D9F"/>
    <w:rsid w:val="004A5836"/>
    <w:rsid w:val="004A78F9"/>
    <w:rsid w:val="004B01E7"/>
    <w:rsid w:val="004B2B03"/>
    <w:rsid w:val="004B365E"/>
    <w:rsid w:val="004B4CD6"/>
    <w:rsid w:val="004B6D0C"/>
    <w:rsid w:val="004C1B76"/>
    <w:rsid w:val="004C47B2"/>
    <w:rsid w:val="004C6311"/>
    <w:rsid w:val="004C7A56"/>
    <w:rsid w:val="004D0733"/>
    <w:rsid w:val="004D09CC"/>
    <w:rsid w:val="004D0FD6"/>
    <w:rsid w:val="004D3885"/>
    <w:rsid w:val="004D412B"/>
    <w:rsid w:val="004D5CA8"/>
    <w:rsid w:val="004D7C7A"/>
    <w:rsid w:val="004E01C1"/>
    <w:rsid w:val="004E0A91"/>
    <w:rsid w:val="004E322D"/>
    <w:rsid w:val="004E55EA"/>
    <w:rsid w:val="004E5698"/>
    <w:rsid w:val="004E7ED2"/>
    <w:rsid w:val="004F134A"/>
    <w:rsid w:val="004F144B"/>
    <w:rsid w:val="004F1CE3"/>
    <w:rsid w:val="004F2E8B"/>
    <w:rsid w:val="004F3EA7"/>
    <w:rsid w:val="004F6777"/>
    <w:rsid w:val="004F736D"/>
    <w:rsid w:val="00503AAE"/>
    <w:rsid w:val="00510250"/>
    <w:rsid w:val="00513842"/>
    <w:rsid w:val="00515185"/>
    <w:rsid w:val="005176B3"/>
    <w:rsid w:val="005237F0"/>
    <w:rsid w:val="00532005"/>
    <w:rsid w:val="00534B48"/>
    <w:rsid w:val="005441BB"/>
    <w:rsid w:val="005450F2"/>
    <w:rsid w:val="005515F8"/>
    <w:rsid w:val="005537AD"/>
    <w:rsid w:val="005543AE"/>
    <w:rsid w:val="00554B6C"/>
    <w:rsid w:val="0055659A"/>
    <w:rsid w:val="005565CF"/>
    <w:rsid w:val="00571051"/>
    <w:rsid w:val="005743DC"/>
    <w:rsid w:val="005776B7"/>
    <w:rsid w:val="00577A8E"/>
    <w:rsid w:val="00577B6A"/>
    <w:rsid w:val="00577C3B"/>
    <w:rsid w:val="00581DA6"/>
    <w:rsid w:val="00584C40"/>
    <w:rsid w:val="00584D5C"/>
    <w:rsid w:val="00585BC9"/>
    <w:rsid w:val="00592FD5"/>
    <w:rsid w:val="005A0734"/>
    <w:rsid w:val="005A4462"/>
    <w:rsid w:val="005A6215"/>
    <w:rsid w:val="005B3451"/>
    <w:rsid w:val="005B40E3"/>
    <w:rsid w:val="005B58E9"/>
    <w:rsid w:val="005B5BCC"/>
    <w:rsid w:val="005C5369"/>
    <w:rsid w:val="005D131E"/>
    <w:rsid w:val="005D2F9A"/>
    <w:rsid w:val="005D41C7"/>
    <w:rsid w:val="005D5A02"/>
    <w:rsid w:val="005D6344"/>
    <w:rsid w:val="005D68CC"/>
    <w:rsid w:val="005E566E"/>
    <w:rsid w:val="005E5ECC"/>
    <w:rsid w:val="005F180F"/>
    <w:rsid w:val="005F26FF"/>
    <w:rsid w:val="005F54D5"/>
    <w:rsid w:val="00600FF1"/>
    <w:rsid w:val="006019F6"/>
    <w:rsid w:val="00602F78"/>
    <w:rsid w:val="006074BD"/>
    <w:rsid w:val="00607ED3"/>
    <w:rsid w:val="0061086B"/>
    <w:rsid w:val="006115C5"/>
    <w:rsid w:val="006217B2"/>
    <w:rsid w:val="00626F58"/>
    <w:rsid w:val="00634DB7"/>
    <w:rsid w:val="006353A2"/>
    <w:rsid w:val="00640C2E"/>
    <w:rsid w:val="00650EFA"/>
    <w:rsid w:val="00653F32"/>
    <w:rsid w:val="00654980"/>
    <w:rsid w:val="0066265D"/>
    <w:rsid w:val="00663AF3"/>
    <w:rsid w:val="006734D5"/>
    <w:rsid w:val="00673B14"/>
    <w:rsid w:val="006740B5"/>
    <w:rsid w:val="00680681"/>
    <w:rsid w:val="006A089D"/>
    <w:rsid w:val="006A1C09"/>
    <w:rsid w:val="006A283D"/>
    <w:rsid w:val="006A46B0"/>
    <w:rsid w:val="006A47EC"/>
    <w:rsid w:val="006A496A"/>
    <w:rsid w:val="006B4460"/>
    <w:rsid w:val="006B6DD9"/>
    <w:rsid w:val="006B6E48"/>
    <w:rsid w:val="006C1AE7"/>
    <w:rsid w:val="006C1ED8"/>
    <w:rsid w:val="006C3E0C"/>
    <w:rsid w:val="006C7C71"/>
    <w:rsid w:val="006D13FB"/>
    <w:rsid w:val="006D2E8D"/>
    <w:rsid w:val="006D48C8"/>
    <w:rsid w:val="006D6A42"/>
    <w:rsid w:val="006D79AC"/>
    <w:rsid w:val="006E410F"/>
    <w:rsid w:val="006E487E"/>
    <w:rsid w:val="006E695B"/>
    <w:rsid w:val="006F41F4"/>
    <w:rsid w:val="006F5F81"/>
    <w:rsid w:val="006F775B"/>
    <w:rsid w:val="00700143"/>
    <w:rsid w:val="0070207B"/>
    <w:rsid w:val="007047E0"/>
    <w:rsid w:val="00705CC7"/>
    <w:rsid w:val="00707E1E"/>
    <w:rsid w:val="00710AB8"/>
    <w:rsid w:val="00710B42"/>
    <w:rsid w:val="00712ABB"/>
    <w:rsid w:val="007143CC"/>
    <w:rsid w:val="00715BD0"/>
    <w:rsid w:val="00715C52"/>
    <w:rsid w:val="00716044"/>
    <w:rsid w:val="00717204"/>
    <w:rsid w:val="00721ADC"/>
    <w:rsid w:val="00722A84"/>
    <w:rsid w:val="0072467D"/>
    <w:rsid w:val="00724E71"/>
    <w:rsid w:val="00730A7D"/>
    <w:rsid w:val="00731520"/>
    <w:rsid w:val="00732A53"/>
    <w:rsid w:val="0073665B"/>
    <w:rsid w:val="00736FB4"/>
    <w:rsid w:val="007449FD"/>
    <w:rsid w:val="00746E87"/>
    <w:rsid w:val="007472C3"/>
    <w:rsid w:val="00756B59"/>
    <w:rsid w:val="00757A65"/>
    <w:rsid w:val="00764E75"/>
    <w:rsid w:val="00765F02"/>
    <w:rsid w:val="00770F76"/>
    <w:rsid w:val="00773C5C"/>
    <w:rsid w:val="00773F98"/>
    <w:rsid w:val="00784D51"/>
    <w:rsid w:val="00786074"/>
    <w:rsid w:val="007864B2"/>
    <w:rsid w:val="0078766F"/>
    <w:rsid w:val="00796166"/>
    <w:rsid w:val="007A05A3"/>
    <w:rsid w:val="007A29FA"/>
    <w:rsid w:val="007A3482"/>
    <w:rsid w:val="007A3FE7"/>
    <w:rsid w:val="007A4094"/>
    <w:rsid w:val="007B10F5"/>
    <w:rsid w:val="007B2001"/>
    <w:rsid w:val="007B3F41"/>
    <w:rsid w:val="007C0266"/>
    <w:rsid w:val="007C5509"/>
    <w:rsid w:val="007C58F8"/>
    <w:rsid w:val="007C5E9F"/>
    <w:rsid w:val="007C70BB"/>
    <w:rsid w:val="007D03A8"/>
    <w:rsid w:val="007D5E20"/>
    <w:rsid w:val="007E0085"/>
    <w:rsid w:val="007E1A9A"/>
    <w:rsid w:val="007E7275"/>
    <w:rsid w:val="007F1019"/>
    <w:rsid w:val="007F123B"/>
    <w:rsid w:val="00802422"/>
    <w:rsid w:val="0080440F"/>
    <w:rsid w:val="00807E2C"/>
    <w:rsid w:val="008101D2"/>
    <w:rsid w:val="0081289E"/>
    <w:rsid w:val="00813499"/>
    <w:rsid w:val="008223C1"/>
    <w:rsid w:val="00835ACA"/>
    <w:rsid w:val="008408C8"/>
    <w:rsid w:val="0084214F"/>
    <w:rsid w:val="00843DD0"/>
    <w:rsid w:val="00845B54"/>
    <w:rsid w:val="00852A52"/>
    <w:rsid w:val="0086665E"/>
    <w:rsid w:val="00874D93"/>
    <w:rsid w:val="0087609B"/>
    <w:rsid w:val="00877582"/>
    <w:rsid w:val="00880950"/>
    <w:rsid w:val="00882B9D"/>
    <w:rsid w:val="008877C9"/>
    <w:rsid w:val="0089080C"/>
    <w:rsid w:val="0089214B"/>
    <w:rsid w:val="00894123"/>
    <w:rsid w:val="008958AF"/>
    <w:rsid w:val="00895E9E"/>
    <w:rsid w:val="00896D1D"/>
    <w:rsid w:val="008A039E"/>
    <w:rsid w:val="008A3452"/>
    <w:rsid w:val="008A5FB7"/>
    <w:rsid w:val="008A7CF1"/>
    <w:rsid w:val="008B0B43"/>
    <w:rsid w:val="008C28DB"/>
    <w:rsid w:val="008C50AA"/>
    <w:rsid w:val="008C6EA3"/>
    <w:rsid w:val="008D0AA8"/>
    <w:rsid w:val="008D0B27"/>
    <w:rsid w:val="008D113F"/>
    <w:rsid w:val="008D2F7F"/>
    <w:rsid w:val="008E0FA9"/>
    <w:rsid w:val="008E522B"/>
    <w:rsid w:val="008F49A9"/>
    <w:rsid w:val="008F7756"/>
    <w:rsid w:val="009148F2"/>
    <w:rsid w:val="0091569E"/>
    <w:rsid w:val="00920EF3"/>
    <w:rsid w:val="00921A5B"/>
    <w:rsid w:val="0092229F"/>
    <w:rsid w:val="0092419E"/>
    <w:rsid w:val="00930A8C"/>
    <w:rsid w:val="00930E21"/>
    <w:rsid w:val="00931AA9"/>
    <w:rsid w:val="0093265F"/>
    <w:rsid w:val="009326C4"/>
    <w:rsid w:val="00935BAB"/>
    <w:rsid w:val="009413DD"/>
    <w:rsid w:val="0094756E"/>
    <w:rsid w:val="009476D1"/>
    <w:rsid w:val="0095061B"/>
    <w:rsid w:val="0095754C"/>
    <w:rsid w:val="009578D4"/>
    <w:rsid w:val="00961042"/>
    <w:rsid w:val="00961ADB"/>
    <w:rsid w:val="00963A8F"/>
    <w:rsid w:val="00970510"/>
    <w:rsid w:val="00970FB8"/>
    <w:rsid w:val="00972468"/>
    <w:rsid w:val="00974A7C"/>
    <w:rsid w:val="00974DC7"/>
    <w:rsid w:val="00975233"/>
    <w:rsid w:val="00977BD2"/>
    <w:rsid w:val="00981CA7"/>
    <w:rsid w:val="0098564A"/>
    <w:rsid w:val="009864FE"/>
    <w:rsid w:val="00987712"/>
    <w:rsid w:val="00990725"/>
    <w:rsid w:val="0099710E"/>
    <w:rsid w:val="009A00E7"/>
    <w:rsid w:val="009A0C9B"/>
    <w:rsid w:val="009A1799"/>
    <w:rsid w:val="009A3F20"/>
    <w:rsid w:val="009A5D17"/>
    <w:rsid w:val="009A6128"/>
    <w:rsid w:val="009A6511"/>
    <w:rsid w:val="009A7FA1"/>
    <w:rsid w:val="009B2438"/>
    <w:rsid w:val="009B2443"/>
    <w:rsid w:val="009B2C51"/>
    <w:rsid w:val="009C0E90"/>
    <w:rsid w:val="009C58E5"/>
    <w:rsid w:val="009C63E3"/>
    <w:rsid w:val="009C65CD"/>
    <w:rsid w:val="009D3BDF"/>
    <w:rsid w:val="009D466B"/>
    <w:rsid w:val="009D522F"/>
    <w:rsid w:val="009E14E4"/>
    <w:rsid w:val="009E4EEB"/>
    <w:rsid w:val="009E5BCE"/>
    <w:rsid w:val="009F1108"/>
    <w:rsid w:val="009F4E08"/>
    <w:rsid w:val="009F612B"/>
    <w:rsid w:val="009F7E69"/>
    <w:rsid w:val="00A01890"/>
    <w:rsid w:val="00A06E56"/>
    <w:rsid w:val="00A12F5D"/>
    <w:rsid w:val="00A14FE9"/>
    <w:rsid w:val="00A15B98"/>
    <w:rsid w:val="00A21726"/>
    <w:rsid w:val="00A21753"/>
    <w:rsid w:val="00A21B62"/>
    <w:rsid w:val="00A236F8"/>
    <w:rsid w:val="00A25128"/>
    <w:rsid w:val="00A26F05"/>
    <w:rsid w:val="00A3047B"/>
    <w:rsid w:val="00A31CE4"/>
    <w:rsid w:val="00A33E38"/>
    <w:rsid w:val="00A33F4E"/>
    <w:rsid w:val="00A343F3"/>
    <w:rsid w:val="00A35CAD"/>
    <w:rsid w:val="00A40FFD"/>
    <w:rsid w:val="00A4185E"/>
    <w:rsid w:val="00A44232"/>
    <w:rsid w:val="00A4625A"/>
    <w:rsid w:val="00A46D98"/>
    <w:rsid w:val="00A472D4"/>
    <w:rsid w:val="00A52A72"/>
    <w:rsid w:val="00A52F35"/>
    <w:rsid w:val="00A530F4"/>
    <w:rsid w:val="00A5413A"/>
    <w:rsid w:val="00A545FE"/>
    <w:rsid w:val="00A55930"/>
    <w:rsid w:val="00A64304"/>
    <w:rsid w:val="00A67080"/>
    <w:rsid w:val="00A70D3E"/>
    <w:rsid w:val="00A72C11"/>
    <w:rsid w:val="00A860A6"/>
    <w:rsid w:val="00A86B6C"/>
    <w:rsid w:val="00A86E79"/>
    <w:rsid w:val="00A8751C"/>
    <w:rsid w:val="00A925E3"/>
    <w:rsid w:val="00A9350A"/>
    <w:rsid w:val="00A94063"/>
    <w:rsid w:val="00A94350"/>
    <w:rsid w:val="00A96466"/>
    <w:rsid w:val="00AA09AC"/>
    <w:rsid w:val="00AA68A6"/>
    <w:rsid w:val="00AB08CE"/>
    <w:rsid w:val="00AB2B48"/>
    <w:rsid w:val="00AB3535"/>
    <w:rsid w:val="00AB58DF"/>
    <w:rsid w:val="00AB6D15"/>
    <w:rsid w:val="00AC4040"/>
    <w:rsid w:val="00AC635F"/>
    <w:rsid w:val="00AD303B"/>
    <w:rsid w:val="00AD4B73"/>
    <w:rsid w:val="00AE08FF"/>
    <w:rsid w:val="00AE0C48"/>
    <w:rsid w:val="00AE3455"/>
    <w:rsid w:val="00AF34C2"/>
    <w:rsid w:val="00AF4824"/>
    <w:rsid w:val="00AF6422"/>
    <w:rsid w:val="00B00FC6"/>
    <w:rsid w:val="00B048C3"/>
    <w:rsid w:val="00B05929"/>
    <w:rsid w:val="00B0710C"/>
    <w:rsid w:val="00B15C45"/>
    <w:rsid w:val="00B16073"/>
    <w:rsid w:val="00B16A4A"/>
    <w:rsid w:val="00B22C32"/>
    <w:rsid w:val="00B23639"/>
    <w:rsid w:val="00B23FC6"/>
    <w:rsid w:val="00B26AA4"/>
    <w:rsid w:val="00B332EE"/>
    <w:rsid w:val="00B34002"/>
    <w:rsid w:val="00B355B0"/>
    <w:rsid w:val="00B36619"/>
    <w:rsid w:val="00B45377"/>
    <w:rsid w:val="00B4599A"/>
    <w:rsid w:val="00B501D6"/>
    <w:rsid w:val="00B569C0"/>
    <w:rsid w:val="00B63BB1"/>
    <w:rsid w:val="00B63D0B"/>
    <w:rsid w:val="00B649B4"/>
    <w:rsid w:val="00B64A8C"/>
    <w:rsid w:val="00B66D98"/>
    <w:rsid w:val="00B70E9B"/>
    <w:rsid w:val="00B7482E"/>
    <w:rsid w:val="00B800F3"/>
    <w:rsid w:val="00B80860"/>
    <w:rsid w:val="00B80C04"/>
    <w:rsid w:val="00B845D7"/>
    <w:rsid w:val="00B86C68"/>
    <w:rsid w:val="00B948F6"/>
    <w:rsid w:val="00B94B9E"/>
    <w:rsid w:val="00B96720"/>
    <w:rsid w:val="00B97414"/>
    <w:rsid w:val="00B9752B"/>
    <w:rsid w:val="00BA43AE"/>
    <w:rsid w:val="00BA5CA0"/>
    <w:rsid w:val="00BB03EE"/>
    <w:rsid w:val="00BB1ED4"/>
    <w:rsid w:val="00BB7591"/>
    <w:rsid w:val="00BC32DA"/>
    <w:rsid w:val="00BC52F4"/>
    <w:rsid w:val="00BC662D"/>
    <w:rsid w:val="00BD078E"/>
    <w:rsid w:val="00BD2D3C"/>
    <w:rsid w:val="00BD5FD9"/>
    <w:rsid w:val="00BE31F7"/>
    <w:rsid w:val="00BE36D5"/>
    <w:rsid w:val="00BF2163"/>
    <w:rsid w:val="00BF6349"/>
    <w:rsid w:val="00C02063"/>
    <w:rsid w:val="00C04303"/>
    <w:rsid w:val="00C05736"/>
    <w:rsid w:val="00C10BAD"/>
    <w:rsid w:val="00C1384D"/>
    <w:rsid w:val="00C149F7"/>
    <w:rsid w:val="00C14D40"/>
    <w:rsid w:val="00C16A7F"/>
    <w:rsid w:val="00C17A65"/>
    <w:rsid w:val="00C233E6"/>
    <w:rsid w:val="00C314C3"/>
    <w:rsid w:val="00C31545"/>
    <w:rsid w:val="00C3164A"/>
    <w:rsid w:val="00C32BA1"/>
    <w:rsid w:val="00C3481C"/>
    <w:rsid w:val="00C34DD6"/>
    <w:rsid w:val="00C35E6F"/>
    <w:rsid w:val="00C41171"/>
    <w:rsid w:val="00C41396"/>
    <w:rsid w:val="00C42082"/>
    <w:rsid w:val="00C5451D"/>
    <w:rsid w:val="00C60DE5"/>
    <w:rsid w:val="00C61EB0"/>
    <w:rsid w:val="00C636A8"/>
    <w:rsid w:val="00C66383"/>
    <w:rsid w:val="00C66421"/>
    <w:rsid w:val="00C74A86"/>
    <w:rsid w:val="00C82AF6"/>
    <w:rsid w:val="00C85C0D"/>
    <w:rsid w:val="00C90CAE"/>
    <w:rsid w:val="00C934C8"/>
    <w:rsid w:val="00C95CD4"/>
    <w:rsid w:val="00C97238"/>
    <w:rsid w:val="00CA0882"/>
    <w:rsid w:val="00CA23EB"/>
    <w:rsid w:val="00CA2A7B"/>
    <w:rsid w:val="00CA475A"/>
    <w:rsid w:val="00CB1640"/>
    <w:rsid w:val="00CB44BD"/>
    <w:rsid w:val="00CC3D01"/>
    <w:rsid w:val="00CD2756"/>
    <w:rsid w:val="00CD2ADA"/>
    <w:rsid w:val="00CD2FE5"/>
    <w:rsid w:val="00CD3C84"/>
    <w:rsid w:val="00CD41AA"/>
    <w:rsid w:val="00CE07EC"/>
    <w:rsid w:val="00CE2D16"/>
    <w:rsid w:val="00CE4393"/>
    <w:rsid w:val="00CE553B"/>
    <w:rsid w:val="00CE5999"/>
    <w:rsid w:val="00CE72E5"/>
    <w:rsid w:val="00CF1F31"/>
    <w:rsid w:val="00CF2F79"/>
    <w:rsid w:val="00CF5750"/>
    <w:rsid w:val="00D00F4A"/>
    <w:rsid w:val="00D030C0"/>
    <w:rsid w:val="00D04AA9"/>
    <w:rsid w:val="00D0569E"/>
    <w:rsid w:val="00D068FB"/>
    <w:rsid w:val="00D07E8D"/>
    <w:rsid w:val="00D10A5A"/>
    <w:rsid w:val="00D10C54"/>
    <w:rsid w:val="00D21978"/>
    <w:rsid w:val="00D2311B"/>
    <w:rsid w:val="00D23B8D"/>
    <w:rsid w:val="00D26978"/>
    <w:rsid w:val="00D309DC"/>
    <w:rsid w:val="00D33493"/>
    <w:rsid w:val="00D35BA0"/>
    <w:rsid w:val="00D40864"/>
    <w:rsid w:val="00D418AA"/>
    <w:rsid w:val="00D444B6"/>
    <w:rsid w:val="00D45594"/>
    <w:rsid w:val="00D46F7F"/>
    <w:rsid w:val="00D50A31"/>
    <w:rsid w:val="00D52CC4"/>
    <w:rsid w:val="00D5653C"/>
    <w:rsid w:val="00D60101"/>
    <w:rsid w:val="00D61F8F"/>
    <w:rsid w:val="00D620A1"/>
    <w:rsid w:val="00D66967"/>
    <w:rsid w:val="00D672AF"/>
    <w:rsid w:val="00D71ACD"/>
    <w:rsid w:val="00D71B1C"/>
    <w:rsid w:val="00D71D05"/>
    <w:rsid w:val="00D730F9"/>
    <w:rsid w:val="00D75045"/>
    <w:rsid w:val="00D75991"/>
    <w:rsid w:val="00D768FC"/>
    <w:rsid w:val="00D8067D"/>
    <w:rsid w:val="00D811AE"/>
    <w:rsid w:val="00D8179F"/>
    <w:rsid w:val="00D81DA9"/>
    <w:rsid w:val="00D929F3"/>
    <w:rsid w:val="00D93726"/>
    <w:rsid w:val="00D96222"/>
    <w:rsid w:val="00DA0877"/>
    <w:rsid w:val="00DA39A7"/>
    <w:rsid w:val="00DB0505"/>
    <w:rsid w:val="00DB357B"/>
    <w:rsid w:val="00DC270E"/>
    <w:rsid w:val="00DC4163"/>
    <w:rsid w:val="00DC5A50"/>
    <w:rsid w:val="00DC7D8B"/>
    <w:rsid w:val="00DD2B51"/>
    <w:rsid w:val="00DD332D"/>
    <w:rsid w:val="00DD35C6"/>
    <w:rsid w:val="00DD60F0"/>
    <w:rsid w:val="00DE05F6"/>
    <w:rsid w:val="00DE2781"/>
    <w:rsid w:val="00DE34D0"/>
    <w:rsid w:val="00DF5688"/>
    <w:rsid w:val="00DF670A"/>
    <w:rsid w:val="00DF726D"/>
    <w:rsid w:val="00E0501A"/>
    <w:rsid w:val="00E073DA"/>
    <w:rsid w:val="00E112AB"/>
    <w:rsid w:val="00E1499F"/>
    <w:rsid w:val="00E2054D"/>
    <w:rsid w:val="00E206D9"/>
    <w:rsid w:val="00E236EF"/>
    <w:rsid w:val="00E3638A"/>
    <w:rsid w:val="00E409C1"/>
    <w:rsid w:val="00E41503"/>
    <w:rsid w:val="00E4633A"/>
    <w:rsid w:val="00E56270"/>
    <w:rsid w:val="00E6049D"/>
    <w:rsid w:val="00E6420F"/>
    <w:rsid w:val="00E72C15"/>
    <w:rsid w:val="00E72F9A"/>
    <w:rsid w:val="00E734DA"/>
    <w:rsid w:val="00E755A8"/>
    <w:rsid w:val="00E75E13"/>
    <w:rsid w:val="00E75E66"/>
    <w:rsid w:val="00E80A94"/>
    <w:rsid w:val="00E847D4"/>
    <w:rsid w:val="00E84ECA"/>
    <w:rsid w:val="00E85AF5"/>
    <w:rsid w:val="00E8668E"/>
    <w:rsid w:val="00E86B76"/>
    <w:rsid w:val="00E935DE"/>
    <w:rsid w:val="00E96722"/>
    <w:rsid w:val="00EA119A"/>
    <w:rsid w:val="00EB00CB"/>
    <w:rsid w:val="00EB01F1"/>
    <w:rsid w:val="00EB2A30"/>
    <w:rsid w:val="00EC13DD"/>
    <w:rsid w:val="00EC2A54"/>
    <w:rsid w:val="00EC51FC"/>
    <w:rsid w:val="00EC57CC"/>
    <w:rsid w:val="00EC60B7"/>
    <w:rsid w:val="00ED02CE"/>
    <w:rsid w:val="00ED45DE"/>
    <w:rsid w:val="00ED74A1"/>
    <w:rsid w:val="00EE0820"/>
    <w:rsid w:val="00EE1472"/>
    <w:rsid w:val="00EE24D5"/>
    <w:rsid w:val="00EE6C6A"/>
    <w:rsid w:val="00EF0805"/>
    <w:rsid w:val="00EF2372"/>
    <w:rsid w:val="00EF5F4E"/>
    <w:rsid w:val="00F04B79"/>
    <w:rsid w:val="00F05420"/>
    <w:rsid w:val="00F112F1"/>
    <w:rsid w:val="00F146EC"/>
    <w:rsid w:val="00F171F8"/>
    <w:rsid w:val="00F201C3"/>
    <w:rsid w:val="00F2054F"/>
    <w:rsid w:val="00F20E11"/>
    <w:rsid w:val="00F213F6"/>
    <w:rsid w:val="00F21CA4"/>
    <w:rsid w:val="00F245E9"/>
    <w:rsid w:val="00F26905"/>
    <w:rsid w:val="00F306E5"/>
    <w:rsid w:val="00F3282D"/>
    <w:rsid w:val="00F3347C"/>
    <w:rsid w:val="00F37254"/>
    <w:rsid w:val="00F40578"/>
    <w:rsid w:val="00F41B0C"/>
    <w:rsid w:val="00F420D7"/>
    <w:rsid w:val="00F451C9"/>
    <w:rsid w:val="00F465CF"/>
    <w:rsid w:val="00F511D3"/>
    <w:rsid w:val="00F52A3F"/>
    <w:rsid w:val="00F57A5D"/>
    <w:rsid w:val="00F64F6B"/>
    <w:rsid w:val="00F67ED7"/>
    <w:rsid w:val="00F7001B"/>
    <w:rsid w:val="00F71F09"/>
    <w:rsid w:val="00F72AC9"/>
    <w:rsid w:val="00F733DC"/>
    <w:rsid w:val="00F75A76"/>
    <w:rsid w:val="00F77C50"/>
    <w:rsid w:val="00F84A7C"/>
    <w:rsid w:val="00F86E20"/>
    <w:rsid w:val="00F90BE8"/>
    <w:rsid w:val="00F91ECA"/>
    <w:rsid w:val="00F97B29"/>
    <w:rsid w:val="00FA2526"/>
    <w:rsid w:val="00FA26FA"/>
    <w:rsid w:val="00FA2991"/>
    <w:rsid w:val="00FA7F44"/>
    <w:rsid w:val="00FB0CDD"/>
    <w:rsid w:val="00FB3DCB"/>
    <w:rsid w:val="00FB421F"/>
    <w:rsid w:val="00FB4A0F"/>
    <w:rsid w:val="00FB6C85"/>
    <w:rsid w:val="00FC61E0"/>
    <w:rsid w:val="00FD0442"/>
    <w:rsid w:val="00FD0B46"/>
    <w:rsid w:val="00FD0E03"/>
    <w:rsid w:val="00FD4EEF"/>
    <w:rsid w:val="00FD7029"/>
    <w:rsid w:val="00FE0BE3"/>
    <w:rsid w:val="00FE282F"/>
    <w:rsid w:val="00FE2CBF"/>
    <w:rsid w:val="00FE4399"/>
    <w:rsid w:val="00FE4F40"/>
    <w:rsid w:val="00FE4FFB"/>
    <w:rsid w:val="00FE5D5E"/>
    <w:rsid w:val="00FE7488"/>
    <w:rsid w:val="00FF025F"/>
    <w:rsid w:val="00FF17A0"/>
    <w:rsid w:val="00FF20D1"/>
    <w:rsid w:val="00FF3EDB"/>
    <w:rsid w:val="00FF4A2E"/>
    <w:rsid w:val="00FF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25C03"/>
  <w15:chartTrackingRefBased/>
  <w15:docId w15:val="{CC4BAF4A-6186-4506-8596-7CB69C1E683E}"/>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3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3E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2E63E0"/>
  </w:style>
  <w:style w:type="paragraph" w:styleId="a5">
    <w:name w:val="footer"/>
    <w:basedOn w:val="a"/>
    <w:link w:val="a6"/>
    <w:uiPriority w:val="99"/>
    <w:unhideWhenUsed/>
    <w:rsid w:val="002E63E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2E63E0"/>
  </w:style>
  <w:style w:type="table" w:styleId="a7">
    <w:name w:val="Table Grid"/>
    <w:basedOn w:val="a1"/>
    <w:uiPriority w:val="59"/>
    <w:rsid w:val="0076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 Id="rId904" Type="http://schemas.openxmlformats.org/officeDocument/2006/relationships/image" Target="media/image904.png"/><Relationship Id="rId900" Type="http://schemas.openxmlformats.org/officeDocument/2006/relationships/image" Target="media/image900.png"/><Relationship Id="rId901" Type="http://schemas.openxmlformats.org/officeDocument/2006/relationships/image" Target="media/image901.png"/><Relationship Id="rId902" Type="http://schemas.openxmlformats.org/officeDocument/2006/relationships/image" Target="media/image902.png"/><Relationship Id="rId920" Type="http://schemas.openxmlformats.org/officeDocument/2006/relationships/image" Target="media/image920.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c__x043c__x0435__x0440__x0447__x0435__x0441__x043a__x0438__x0435__x0020__x043f__x0440__x0435__x0434__x043b__x043e__x0436__x0435__x043d__x0438__x044f_ xmlns="8676f4d5-6d14-4ecb-830f-18ee3e3dbea4" xsi:nil="true"/>
    <_x0420__x0443__x043a__x043e__x0432__x043e__x0434__x0441__x0442__x0432__x0430_ xmlns="8676f4d5-6d14-4ecb-830f-18ee3e3dbea4" xsi:nil="true"/>
    <_x041a__x043e__x043c__x043f__x0430__x043d__x0438__x044f_ xmlns="8676f4d5-6d14-4ecb-830f-18ee3e3dbea4" xsi:nil="true"/>
    <_x0422__x0435__x0445__x043d__x0438__x0447__x0435__x0441__x043a__x0438__x0435__x0020__x0441__x043f__x0435__x0446__x0438__x0444__x0438__x043a__x0430__x0446__x0438__x0438_ xmlns="8676f4d5-6d14-4ecb-830f-18ee3e3dbea4" xsi:nil="true"/>
    <_x0422__x0438__x043f__x0020__x0434__x043e__x043a__x0443__x043c__x0435__x043d__x0442__x0430_ xmlns="8676f4d5-6d14-4ecb-830f-18ee3e3dbea4" xsi:nil="true"/>
    <TaxCatchAll xmlns="52d16302-9c11-46d8-8087-f4985f8fd63c" xsi:nil="true"/>
    <lcf76f155ced4ddcb4097134ff3c332f xmlns="8676f4d5-6d14-4ecb-830f-18ee3e3dbe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09DBA4D7C10C9498A1666CF40ACE873" ma:contentTypeVersion="21" ma:contentTypeDescription="Создание документа." ma:contentTypeScope="" ma:versionID="2eef3b59176d9eb34742cdb01e325efc">
  <xsd:schema xmlns:xsd="http://www.w3.org/2001/XMLSchema" xmlns:xs="http://www.w3.org/2001/XMLSchema" xmlns:p="http://schemas.microsoft.com/office/2006/metadata/properties" xmlns:ns2="8676f4d5-6d14-4ecb-830f-18ee3e3dbea4" xmlns:ns3="52d16302-9c11-46d8-8087-f4985f8fd63c" targetNamespace="http://schemas.microsoft.com/office/2006/metadata/properties" ma:root="true" ma:fieldsID="c4bb54cd397fe8f532ede96ba49daca3" ns2:_="" ns3:_="">
    <xsd:import namespace="8676f4d5-6d14-4ecb-830f-18ee3e3dbea4"/>
    <xsd:import namespace="52d16302-9c11-46d8-8087-f4985f8fd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x041a__x043e__x043c__x043f__x0430__x043d__x0438__x044f_" minOccurs="0"/>
                <xsd:element ref="ns2:_x041a__x043e__x043c__x043c__x0435__x0440__x0447__x0435__x0441__x043a__x0438__x0435__x0020__x043f__x0440__x0435__x0434__x043b__x043e__x0436__x0435__x043d__x0438__x044f_" minOccurs="0"/>
                <xsd:element ref="ns2:_x0420__x0443__x043a__x043e__x0432__x043e__x0434__x0441__x0442__x0432__x0430_" minOccurs="0"/>
                <xsd:element ref="ns2:_x0422__x0435__x0445__x043d__x0438__x0447__x0435__x0441__x043a__x0438__x0435__x0020__x0441__x043f__x0435__x0446__x0438__x0444__x0438__x043a__x0430__x0446__x0438__x0438_" minOccurs="0"/>
                <xsd:element ref="ns2:_x0422__x0438__x043f__x0020__x0434__x043e__x043a__x0443__x043c__x0435__x043d__x0442__x0430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f4d5-6d14-4ecb-830f-18ee3e3db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x041a__x043e__x043c__x043f__x0430__x043d__x0438__x044f_" ma:index="19" nillable="true" ma:displayName="Компания" ma:description="Наименование компании" ma:format="Dropdown" ma:internalName="_x041a__x043e__x043c__x043f__x0430__x043d__x0438__x044f_">
      <xsd:simpleType>
        <xsd:restriction base="dms:Choice">
          <xsd:enumeration value="АО ААК"/>
          <xsd:enumeration value="АПП Казахстан"/>
          <xsd:enumeration value="АстанаТрансТелеком"/>
          <xsd:enumeration value="Интертек"/>
          <xsd:enumeration value="КарТел"/>
          <xsd:enumeration value="КГА"/>
          <xsd:enumeration value="МИР"/>
          <xsd:enumeration value="Нур-Сафия"/>
          <xsd:enumeration value="ПС КЗ"/>
          <xsd:enumeration value="Софт Казахстан"/>
        </xsd:restriction>
      </xsd:simpleType>
    </xsd:element>
    <xsd:element name="_x041a__x043e__x043c__x043c__x0435__x0440__x0447__x0435__x0441__x043a__x0438__x0435__x0020__x043f__x0440__x0435__x0434__x043b__x043e__x0436__x0435__x043d__x0438__x044f_" ma:index="20" nillable="true" ma:displayName="Коммерческие предложения" ma:description="Список предложении" ma:format="Dropdown" ma:indexed="true" ma:internalName="_x041a__x043e__x043c__x043c__x0435__x0440__x0447__x0435__x0441__x043a__x0438__x0435__x0020__x043f__x0440__x0435__x0434__x043b__x043e__x0436__x0435__x043d__x0438__x044f_">
      <xsd:simpleType>
        <xsd:restriction base="dms:Choice">
          <xsd:enumeration value="Бюджетная комиссия"/>
          <xsd:enumeration value="Видеорегистратор"/>
          <xsd:enumeration value="Моноблок"/>
          <xsd:enumeration value="МФУ"/>
          <xsd:enumeration value="Ноутбук"/>
          <xsd:enumeration value="Обучение"/>
          <xsd:enumeration value="Офис"/>
          <xsd:enumeration value="Офис 365"/>
          <xsd:enumeration value="Проектор"/>
          <xsd:enumeration value="Прочее"/>
          <xsd:enumeration value="Сервер"/>
        </xsd:restriction>
      </xsd:simpleType>
    </xsd:element>
    <xsd:element name="_x0420__x0443__x043a__x043e__x0432__x043e__x0434__x0441__x0442__x0432__x0430_" ma:index="21" nillable="true" ma:displayName="Руководства" ma:description="Инструкции" ma:format="Dropdown" ma:internalName="_x0420__x0443__x043a__x043e__x0432__x043e__x0434__x0441__x0442__x0432__x0430_">
      <xsd:simpleType>
        <xsd:restriction base="dms:Choice">
          <xsd:enumeration value="Business Optix"/>
          <xsd:enumeration value="iPRDB"/>
          <xsd:enumeration value="E-License"/>
        </xsd:restriction>
      </xsd:simpleType>
    </xsd:element>
    <xsd:element name="_x0422__x0435__x0445__x043d__x0438__x0447__x0435__x0441__x043a__x0438__x0435__x0020__x0441__x043f__x0435__x0446__x0438__x0444__x0438__x043a__x0430__x0446__x0438__x0438_" ma:index="22" nillable="true" ma:displayName="Технические спецификации" ma:description="Характеристики оборудования" ma:format="Dropdown" ma:indexed="true" ma:internalName="_x0422__x0435__x0445__x043d__x0438__x0447__x0435__x0441__x043a__x0438__x0435__x0020__x0441__x043f__x0435__x0446__x0438__x0444__x0438__x043a__x0430__x0446__x0438__x0438_">
      <xsd:simpleType>
        <xsd:restriction base="dms:Choice">
          <xsd:enumeration value="Источник бесперебойного оборудования"/>
          <xsd:enumeration value="Видеорегистратор"/>
          <xsd:enumeration value="Инструмент"/>
          <xsd:enumeration value="Моноблок"/>
          <xsd:enumeration value="Ноутбук"/>
          <xsd:enumeration value="Принтер и сканер"/>
          <xsd:enumeration value="Программное обеспечение"/>
          <xsd:enumeration value="Прочее"/>
          <xsd:enumeration value="Сеть и телефон"/>
          <xsd:enumeration value="Телевизор"/>
        </xsd:restriction>
      </xsd:simpleType>
    </xsd:element>
    <xsd:element name="_x0422__x0438__x043f__x0020__x0434__x043e__x043a__x0443__x043c__x0435__x043d__x0442__x0430_" ma:index="23" nillable="true" ma:displayName="Тип документа" ma:format="Dropdown" ma:internalName="_x0422__x0438__x043f__x0020__x0434__x043e__x043a__x0443__x043c__x0435__x043d__x0442__x0430_">
      <xsd:simpleType>
        <xsd:restriction base="dms:Choice">
          <xsd:enumeration value="Приложения"/>
          <xsd:enumeration value="Сотрудники"/>
          <xsd:enumeration value="Письма"/>
          <xsd:enumeration value="Претензии"/>
          <xsd:enumeration value="Акты"/>
          <xsd:enumeration value="Доверенность"/>
          <xsd:enumeration value="Накладная"/>
          <xsd:enumeration value="Реквизиты"/>
          <xsd:enumeration value="Шаблоны"/>
          <xsd:enumeration value="Логотип"/>
          <xsd:enumeration value="Покупки сотрудников"/>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Теги изображений" ma:readOnly="false" ma:fieldId="{5cf76f15-5ced-4ddc-b409-7134ff3c332f}" ma:taxonomyMulti="true" ma:sspId="8c6c2838-8728-46e5-9e35-d1f0701c4b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d16302-9c11-46d8-8087-f4985f8fd63c"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7" nillable="true" ma:displayName="Taxonomy Catch All Column" ma:hidden="true" ma:list="{d7c3d6b8-a720-43ca-bc86-eda74ecd3671}" ma:internalName="TaxCatchAll" ma:showField="CatchAllData" ma:web="52d16302-9c11-46d8-8087-f4985f8fd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8F017-9F48-4AA3-A460-A5B983E0332D}">
  <ds:schemaRefs>
    <ds:schemaRef ds:uri="http://schemas.microsoft.com/office/2006/metadata/properties"/>
    <ds:schemaRef ds:uri="http://schemas.microsoft.com/office/infopath/2007/PartnerControls"/>
    <ds:schemaRef ds:uri="8676f4d5-6d14-4ecb-830f-18ee3e3dbea4"/>
    <ds:schemaRef ds:uri="52d16302-9c11-46d8-8087-f4985f8fd63c"/>
  </ds:schemaRefs>
</ds:datastoreItem>
</file>

<file path=customXml/itemProps2.xml><?xml version="1.0" encoding="utf-8"?>
<ds:datastoreItem xmlns:ds="http://schemas.openxmlformats.org/officeDocument/2006/customXml" ds:itemID="{6AB931C2-9B26-4AA8-A5CF-B6191DDC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f4d5-6d14-4ecb-830f-18ee3e3dbea4"/>
    <ds:schemaRef ds:uri="52d16302-9c11-46d8-8087-f4985f8fd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2DBF7-9FD1-4968-9D5A-49B0AAEC3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Merey Zholzhaksynova</cp:lastModifiedBy>
  <cp:revision>70</cp:revision>
  <cp:lastPrinted>2022-05-03T10:44:00Z</cp:lastPrinted>
  <dcterms:created xsi:type="dcterms:W3CDTF">2022-10-28T03:22:00Z</dcterms:created>
  <dcterms:modified xsi:type="dcterms:W3CDTF">2023-06-27T08:39:00Z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5,6,7</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2021-08-25T09:16:29Z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a38be8ed-1026-4069-a3fc-c8375b43fd77</vt:lpwstr>
  </property>
  <property fmtid="{D5CDD505-2E9C-101B-9397-08002B2CF9AE}" pid="14" name="MSIP_Label_0391d8b7-ea54-4375-994e-22e98846b838_ContentBits">
    <vt:lpwstr>3</vt:lpwstr>
  </property>
  <property fmtid="{D5CDD505-2E9C-101B-9397-08002B2CF9AE}" pid="15" name="ContentTypeId">
    <vt:lpwstr>0x010100A09DBA4D7C10C9498A1666CF40ACE873</vt:lpwstr>
  </property>
  <property fmtid="{D5CDD505-2E9C-101B-9397-08002B2CF9AE}" pid="16" name="MediaServiceImageTags">
    <vt:lpwstr/>
  </property>
</Properties>
</file>