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FD12" w14:textId="77777777" w:rsidR="004F698E" w:rsidRPr="005F7D65" w:rsidRDefault="00740BFB" w:rsidP="00740BFB">
      <w:pPr>
        <w:widowControl/>
        <w:jc w:val="both"/>
        <w:rPr>
          <w:rFonts w:ascii="Times New Roman" w:eastAsiaTheme="minorHAnsi" w:hAnsi="Times New Roman" w:cs="Times New Roman"/>
          <w:i/>
          <w:iCs/>
          <w:color w:val="auto"/>
          <w:sz w:val="28"/>
          <w:szCs w:val="28"/>
          <w:lang w:val="en-US" w:eastAsia="en-US" w:bidi="ar-SA"/>
        </w:rPr>
      </w:pPr>
      <w:r w:rsidRPr="00740BFB">
        <w:rPr>
          <w:rFonts w:ascii="Times New Roman" w:eastAsiaTheme="minorHAnsi" w:hAnsi="Times New Roman" w:cs="Times New Roman"/>
          <w:i/>
          <w:iCs/>
          <w:color w:val="auto"/>
          <w:sz w:val="28"/>
          <w:szCs w:val="28"/>
          <w:lang w:val="en-US" w:eastAsia="en-US" w:bidi="ar-SA"/>
        </w:rPr>
        <w:t>Use this form to confirm that you accept the anti-corruption restrictions provided for by the anti-corruption legislation of the Republic of Kazakhstan and the Anti-</w:t>
      </w:r>
    </w:p>
    <w:p w14:paraId="708D34F1" w14:textId="77777777" w:rsidR="004F698E" w:rsidRPr="005F7D65" w:rsidRDefault="004F698E" w:rsidP="00740BFB">
      <w:pPr>
        <w:widowControl/>
        <w:jc w:val="both"/>
        <w:rPr>
          <w:rFonts w:ascii="Times New Roman" w:eastAsiaTheme="minorHAnsi" w:hAnsi="Times New Roman" w:cs="Times New Roman"/>
          <w:i/>
          <w:iCs/>
          <w:color w:val="auto"/>
          <w:sz w:val="28"/>
          <w:szCs w:val="28"/>
          <w:lang w:val="en-US" w:eastAsia="en-US" w:bidi="ar-SA"/>
        </w:rPr>
      </w:pPr>
    </w:p>
    <w:p w14:paraId="2CE52514" w14:textId="77777777" w:rsidR="004F698E" w:rsidRPr="005F7D65" w:rsidRDefault="004F698E" w:rsidP="00740BFB">
      <w:pPr>
        <w:widowControl/>
        <w:jc w:val="both"/>
        <w:rPr>
          <w:rFonts w:ascii="Times New Roman" w:eastAsiaTheme="minorHAnsi" w:hAnsi="Times New Roman" w:cs="Times New Roman"/>
          <w:i/>
          <w:iCs/>
          <w:color w:val="auto"/>
          <w:sz w:val="28"/>
          <w:szCs w:val="28"/>
          <w:lang w:val="en-US" w:eastAsia="en-US" w:bidi="ar-SA"/>
        </w:rPr>
      </w:pPr>
    </w:p>
    <w:p w14:paraId="2776D374" w14:textId="7434E940" w:rsidR="00740BFB" w:rsidRPr="00740BFB" w:rsidRDefault="00740BFB" w:rsidP="00740BFB">
      <w:pPr>
        <w:widowControl/>
        <w:jc w:val="both"/>
        <w:rPr>
          <w:rFonts w:ascii="Times New Roman" w:eastAsiaTheme="minorHAnsi" w:hAnsi="Times New Roman" w:cs="Times New Roman"/>
          <w:i/>
          <w:iCs/>
          <w:color w:val="auto"/>
          <w:sz w:val="28"/>
          <w:szCs w:val="28"/>
          <w:lang w:val="en-US" w:eastAsia="en-US" w:bidi="ar-SA"/>
        </w:rPr>
      </w:pPr>
      <w:r w:rsidRPr="00740BFB">
        <w:rPr>
          <w:rFonts w:ascii="Times New Roman" w:eastAsiaTheme="minorHAnsi" w:hAnsi="Times New Roman" w:cs="Times New Roman"/>
          <w:i/>
          <w:iCs/>
          <w:color w:val="auto"/>
          <w:sz w:val="28"/>
          <w:szCs w:val="28"/>
          <w:lang w:val="en-US" w:eastAsia="en-US" w:bidi="ar-SA"/>
        </w:rPr>
        <w:t>Corruption Standard, anti-corruption policy,</w:t>
      </w:r>
      <w:r w:rsidR="005B4C37">
        <w:rPr>
          <w:rFonts w:ascii="Times New Roman" w:eastAsiaTheme="minorHAnsi" w:hAnsi="Times New Roman" w:cs="Times New Roman"/>
          <w:i/>
          <w:iCs/>
          <w:color w:val="auto"/>
          <w:sz w:val="28"/>
          <w:szCs w:val="28"/>
          <w:lang w:val="en-US" w:eastAsia="en-US" w:bidi="ar-SA"/>
        </w:rPr>
        <w:t>confli</w:t>
      </w:r>
      <w:r w:rsidR="007628C5">
        <w:rPr>
          <w:rFonts w:ascii="Times New Roman" w:eastAsiaTheme="minorHAnsi" w:hAnsi="Times New Roman" w:cs="Times New Roman"/>
          <w:i/>
          <w:iCs/>
          <w:color w:val="auto"/>
          <w:sz w:val="28"/>
          <w:szCs w:val="28"/>
          <w:lang w:val="en-US" w:eastAsia="en-US" w:bidi="ar-SA"/>
        </w:rPr>
        <w:t>ct of interest policy</w:t>
      </w:r>
      <w:r w:rsidR="007628C5" w:rsidRPr="009F32CA">
        <w:rPr>
          <w:rFonts w:ascii="Times New Roman" w:eastAsiaTheme="minorHAnsi" w:hAnsi="Times New Roman" w:cs="Times New Roman"/>
          <w:i/>
          <w:iCs/>
          <w:color w:val="auto"/>
          <w:sz w:val="28"/>
          <w:szCs w:val="28"/>
          <w:lang w:val="en-US" w:eastAsia="en-US" w:bidi="ar-SA"/>
        </w:rPr>
        <w:t>,</w:t>
      </w:r>
      <w:r w:rsidRPr="00740BFB">
        <w:rPr>
          <w:rFonts w:ascii="Times New Roman" w:eastAsiaTheme="minorHAnsi" w:hAnsi="Times New Roman" w:cs="Times New Roman"/>
          <w:i/>
          <w:iCs/>
          <w:color w:val="auto"/>
          <w:sz w:val="28"/>
          <w:szCs w:val="28"/>
          <w:lang w:val="en-US" w:eastAsia="en-US" w:bidi="ar-SA"/>
        </w:rPr>
        <w:t xml:space="preserve"> anti-corruption instructions of JSC Aviation Administration of Kazakhstan.</w:t>
      </w:r>
    </w:p>
    <w:p w14:paraId="61BC444A" w14:textId="149AD951" w:rsidR="00740BFB" w:rsidRDefault="00740BFB" w:rsidP="00740BFB">
      <w:pPr>
        <w:widowControl/>
        <w:jc w:val="both"/>
        <w:rPr>
          <w:rFonts w:ascii="Times New Roman" w:eastAsiaTheme="minorHAnsi" w:hAnsi="Times New Roman" w:cs="Times New Roman"/>
          <w:i/>
          <w:iCs/>
          <w:color w:val="auto"/>
          <w:sz w:val="28"/>
          <w:szCs w:val="28"/>
          <w:lang w:val="en-US" w:eastAsia="en-US" w:bidi="ar-SA"/>
        </w:rPr>
      </w:pPr>
      <w:r w:rsidRPr="00740BFB">
        <w:rPr>
          <w:rFonts w:ascii="Times New Roman" w:eastAsiaTheme="minorHAnsi" w:hAnsi="Times New Roman" w:cs="Times New Roman"/>
          <w:i/>
          <w:iCs/>
          <w:color w:val="auto"/>
          <w:sz w:val="28"/>
          <w:szCs w:val="28"/>
          <w:lang w:val="en-US" w:eastAsia="en-US" w:bidi="ar-SA"/>
        </w:rPr>
        <w:t>The completed and signed consent form from the date of performance of official duties in the Company is stored in the personal file of the Company's officials.</w:t>
      </w:r>
    </w:p>
    <w:p w14:paraId="2692FE2A" w14:textId="77777777" w:rsidR="00346022" w:rsidRDefault="00346022" w:rsidP="00740BFB">
      <w:pPr>
        <w:widowControl/>
        <w:jc w:val="both"/>
        <w:rPr>
          <w:rFonts w:ascii="Times New Roman" w:eastAsiaTheme="minorHAnsi" w:hAnsi="Times New Roman" w:cs="Times New Roman"/>
          <w:i/>
          <w:iCs/>
          <w:color w:val="auto"/>
          <w:sz w:val="28"/>
          <w:szCs w:val="28"/>
          <w:lang w:val="en-US" w:eastAsia="en-US" w:bidi="ar-SA"/>
        </w:rPr>
      </w:pPr>
    </w:p>
    <w:p w14:paraId="28CF61F3" w14:textId="77777777" w:rsidR="00346022" w:rsidRPr="00346022" w:rsidRDefault="00346022" w:rsidP="00346022">
      <w:pPr>
        <w:widowControl/>
        <w:jc w:val="center"/>
        <w:rPr>
          <w:rFonts w:ascii="Times New Roman" w:eastAsiaTheme="minorHAnsi" w:hAnsi="Times New Roman" w:cs="Times New Roman"/>
          <w:b/>
          <w:bCs/>
          <w:color w:val="auto"/>
          <w:sz w:val="28"/>
          <w:szCs w:val="28"/>
          <w:lang w:val="en-US" w:eastAsia="en-US" w:bidi="ar-SA"/>
        </w:rPr>
      </w:pPr>
      <w:r w:rsidRPr="00346022">
        <w:rPr>
          <w:rFonts w:ascii="Times New Roman" w:eastAsiaTheme="minorHAnsi" w:hAnsi="Times New Roman" w:cs="Times New Roman"/>
          <w:b/>
          <w:bCs/>
          <w:color w:val="auto"/>
          <w:sz w:val="28"/>
          <w:szCs w:val="28"/>
          <w:lang w:val="en-US" w:eastAsia="en-US" w:bidi="ar-SA"/>
        </w:rPr>
        <w:t>Consent to the adoption of anti-corruption restrictions</w:t>
      </w:r>
    </w:p>
    <w:p w14:paraId="36ED5F53" w14:textId="77777777" w:rsidR="00346022" w:rsidRPr="00346022" w:rsidRDefault="00346022" w:rsidP="00346022">
      <w:pPr>
        <w:widowControl/>
        <w:jc w:val="center"/>
        <w:rPr>
          <w:rFonts w:ascii="Times New Roman" w:eastAsiaTheme="minorHAnsi" w:hAnsi="Times New Roman" w:cs="Times New Roman"/>
          <w:color w:val="auto"/>
          <w:sz w:val="28"/>
          <w:szCs w:val="28"/>
          <w:lang w:val="en-US" w:eastAsia="en-US" w:bidi="ar-SA"/>
        </w:rPr>
      </w:pPr>
      <w:r w:rsidRPr="00346022">
        <w:rPr>
          <w:rFonts w:ascii="Times New Roman" w:eastAsiaTheme="minorHAnsi" w:hAnsi="Times New Roman" w:cs="Times New Roman"/>
          <w:color w:val="auto"/>
          <w:sz w:val="28"/>
          <w:szCs w:val="28"/>
          <w:lang w:val="en-US" w:eastAsia="en-US" w:bidi="ar-SA"/>
        </w:rPr>
        <w:t>(for officials)</w:t>
      </w:r>
    </w:p>
    <w:p w14:paraId="4B6EC7E5" w14:textId="77777777" w:rsidR="00346022" w:rsidRPr="00346022" w:rsidRDefault="00346022" w:rsidP="00346022">
      <w:pPr>
        <w:widowControl/>
        <w:jc w:val="both"/>
        <w:rPr>
          <w:rFonts w:ascii="Times New Roman" w:eastAsiaTheme="minorHAnsi" w:hAnsi="Times New Roman" w:cs="Times New Roman"/>
          <w:color w:val="auto"/>
          <w:sz w:val="28"/>
          <w:szCs w:val="28"/>
          <w:lang w:val="en-US" w:eastAsia="en-US" w:bidi="ar-SA"/>
        </w:rPr>
      </w:pPr>
      <w:r w:rsidRPr="00346022">
        <w:rPr>
          <w:rFonts w:ascii="Times New Roman" w:eastAsiaTheme="minorHAnsi" w:hAnsi="Times New Roman" w:cs="Times New Roman"/>
          <w:color w:val="auto"/>
          <w:sz w:val="28"/>
          <w:szCs w:val="28"/>
          <w:lang w:val="en-US" w:eastAsia="en-US" w:bidi="ar-SA"/>
        </w:rPr>
        <w:t>on the basis of paragraph 1 of Article 12 of the Law of the Republic of Kazakhstan "On Combating Corruption"</w:t>
      </w:r>
    </w:p>
    <w:p w14:paraId="73F786BD" w14:textId="77777777" w:rsidR="00346022" w:rsidRPr="00346022" w:rsidRDefault="00346022" w:rsidP="00346022">
      <w:pPr>
        <w:widowControl/>
        <w:jc w:val="both"/>
        <w:rPr>
          <w:rFonts w:ascii="Times New Roman" w:eastAsiaTheme="minorHAnsi" w:hAnsi="Times New Roman" w:cs="Times New Roman"/>
          <w:color w:val="auto"/>
          <w:sz w:val="28"/>
          <w:szCs w:val="28"/>
          <w:lang w:val="en-US" w:eastAsia="en-US" w:bidi="ar-SA"/>
        </w:rPr>
      </w:pPr>
      <w:r w:rsidRPr="00346022">
        <w:rPr>
          <w:rFonts w:ascii="Times New Roman" w:eastAsiaTheme="minorHAnsi" w:hAnsi="Times New Roman" w:cs="Times New Roman"/>
          <w:color w:val="auto"/>
          <w:sz w:val="28"/>
          <w:szCs w:val="28"/>
          <w:lang w:val="en-US" w:eastAsia="en-US" w:bidi="ar-SA"/>
        </w:rPr>
        <w:t>I,___________________________________________________________,</w:t>
      </w:r>
    </w:p>
    <w:p w14:paraId="79F8E5BC" w14:textId="77777777" w:rsidR="00346022" w:rsidRPr="00346022" w:rsidRDefault="00346022" w:rsidP="00346022">
      <w:pPr>
        <w:widowControl/>
        <w:jc w:val="both"/>
        <w:rPr>
          <w:rFonts w:ascii="Times New Roman" w:eastAsiaTheme="minorHAnsi" w:hAnsi="Times New Roman" w:cs="Times New Roman"/>
          <w:color w:val="auto"/>
          <w:sz w:val="28"/>
          <w:szCs w:val="28"/>
          <w:lang w:val="en-US" w:eastAsia="en-US" w:bidi="ar-SA"/>
        </w:rPr>
      </w:pPr>
      <w:r w:rsidRPr="00346022">
        <w:rPr>
          <w:rFonts w:ascii="Times New Roman" w:eastAsiaTheme="minorHAnsi" w:hAnsi="Times New Roman" w:cs="Times New Roman"/>
          <w:color w:val="auto"/>
          <w:sz w:val="28"/>
          <w:szCs w:val="28"/>
          <w:lang w:val="en-US" w:eastAsia="en-US" w:bidi="ar-SA"/>
        </w:rPr>
        <w:t>(last name, first name, patronymic)</w:t>
      </w:r>
    </w:p>
    <w:p w14:paraId="5C925ED9" w14:textId="77777777" w:rsidR="00346022" w:rsidRPr="00346022" w:rsidRDefault="00346022" w:rsidP="00346022">
      <w:pPr>
        <w:widowControl/>
        <w:jc w:val="both"/>
        <w:rPr>
          <w:rFonts w:ascii="Times New Roman" w:eastAsiaTheme="minorHAnsi" w:hAnsi="Times New Roman" w:cs="Times New Roman"/>
          <w:color w:val="auto"/>
          <w:sz w:val="28"/>
          <w:szCs w:val="28"/>
          <w:lang w:val="en-US" w:eastAsia="en-US" w:bidi="ar-SA"/>
        </w:rPr>
      </w:pPr>
      <w:r w:rsidRPr="00346022">
        <w:rPr>
          <w:rFonts w:ascii="Times New Roman" w:eastAsiaTheme="minorHAnsi" w:hAnsi="Times New Roman" w:cs="Times New Roman"/>
          <w:color w:val="auto"/>
          <w:sz w:val="28"/>
          <w:szCs w:val="28"/>
          <w:lang w:val="en-US" w:eastAsia="en-US" w:bidi="ar-SA"/>
        </w:rPr>
        <w:t xml:space="preserve">__________________________________________________________________,    </w:t>
      </w:r>
    </w:p>
    <w:p w14:paraId="0BDD6299" w14:textId="764D86EA" w:rsidR="00A24947" w:rsidRDefault="00346022" w:rsidP="00346022">
      <w:pPr>
        <w:widowControl/>
        <w:jc w:val="both"/>
        <w:rPr>
          <w:rFonts w:ascii="Times New Roman" w:eastAsiaTheme="minorHAnsi" w:hAnsi="Times New Roman" w:cs="Times New Roman"/>
          <w:color w:val="auto"/>
          <w:sz w:val="28"/>
          <w:szCs w:val="28"/>
          <w:lang w:val="en-US" w:eastAsia="en-US" w:bidi="ar-SA"/>
        </w:rPr>
      </w:pPr>
      <w:r w:rsidRPr="00346022">
        <w:rPr>
          <w:rFonts w:ascii="Times New Roman" w:eastAsiaTheme="minorHAnsi" w:hAnsi="Times New Roman" w:cs="Times New Roman"/>
          <w:color w:val="auto"/>
          <w:sz w:val="28"/>
          <w:szCs w:val="28"/>
          <w:lang w:val="en-US" w:eastAsia="en-US" w:bidi="ar-SA"/>
        </w:rPr>
        <w:t xml:space="preserve">            (specify the position)</w:t>
      </w:r>
    </w:p>
    <w:p w14:paraId="57205F9B" w14:textId="77777777" w:rsidR="00755B87" w:rsidRDefault="00755B87" w:rsidP="00346022">
      <w:pPr>
        <w:widowControl/>
        <w:jc w:val="both"/>
        <w:rPr>
          <w:rFonts w:ascii="Times New Roman" w:eastAsiaTheme="minorHAnsi" w:hAnsi="Times New Roman" w:cs="Times New Roman"/>
          <w:color w:val="auto"/>
          <w:sz w:val="28"/>
          <w:szCs w:val="28"/>
          <w:lang w:val="en-US" w:eastAsia="en-US" w:bidi="ar-SA"/>
        </w:rPr>
      </w:pPr>
    </w:p>
    <w:p w14:paraId="0DB80355" w14:textId="77777777" w:rsidR="00755B87" w:rsidRPr="00755B87" w:rsidRDefault="00755B87" w:rsidP="00304607">
      <w:pPr>
        <w:widowControl/>
        <w:ind w:firstLine="709"/>
        <w:jc w:val="both"/>
        <w:rPr>
          <w:rFonts w:ascii="Times New Roman" w:eastAsiaTheme="minorHAnsi" w:hAnsi="Times New Roman" w:cs="Times New Roman"/>
          <w:color w:val="auto"/>
          <w:sz w:val="28"/>
          <w:szCs w:val="28"/>
          <w:lang w:val="en-US" w:eastAsia="en-US" w:bidi="ar-SA"/>
        </w:rPr>
      </w:pPr>
      <w:r w:rsidRPr="00755B87">
        <w:rPr>
          <w:rFonts w:ascii="Times New Roman" w:eastAsiaTheme="minorHAnsi" w:hAnsi="Times New Roman" w:cs="Times New Roman"/>
          <w:color w:val="auto"/>
          <w:sz w:val="28"/>
          <w:szCs w:val="28"/>
          <w:lang w:val="en-US" w:eastAsia="en-US" w:bidi="ar-SA"/>
        </w:rPr>
        <w:t>in order to comply with the anti-corruption legislation of the Republic of Kazakhstan, I voluntarily and consciously assume restrictions related to the ban on:</w:t>
      </w:r>
    </w:p>
    <w:p w14:paraId="67649A16" w14:textId="77777777" w:rsidR="00755B87" w:rsidRPr="00755B87" w:rsidRDefault="00755B87" w:rsidP="00304607">
      <w:pPr>
        <w:widowControl/>
        <w:ind w:firstLine="709"/>
        <w:jc w:val="both"/>
        <w:rPr>
          <w:rFonts w:ascii="Times New Roman" w:eastAsiaTheme="minorHAnsi" w:hAnsi="Times New Roman" w:cs="Times New Roman"/>
          <w:color w:val="auto"/>
          <w:sz w:val="28"/>
          <w:szCs w:val="28"/>
          <w:lang w:val="en-US" w:eastAsia="en-US" w:bidi="ar-SA"/>
        </w:rPr>
      </w:pPr>
      <w:r w:rsidRPr="00755B87">
        <w:rPr>
          <w:rFonts w:ascii="Times New Roman" w:eastAsiaTheme="minorHAnsi" w:hAnsi="Times New Roman" w:cs="Times New Roman"/>
          <w:color w:val="auto"/>
          <w:sz w:val="28"/>
          <w:szCs w:val="28"/>
          <w:lang w:val="en-US" w:eastAsia="en-US" w:bidi="ar-SA"/>
        </w:rPr>
        <w:t>- committing fraudulent and corrupt offenses or creating conditions for the manifestation of corruption;</w:t>
      </w:r>
    </w:p>
    <w:p w14:paraId="19781F67" w14:textId="77777777" w:rsidR="00755B87" w:rsidRPr="00755B87" w:rsidRDefault="00755B87" w:rsidP="00304607">
      <w:pPr>
        <w:widowControl/>
        <w:ind w:firstLine="709"/>
        <w:jc w:val="both"/>
        <w:rPr>
          <w:rFonts w:ascii="Times New Roman" w:eastAsiaTheme="minorHAnsi" w:hAnsi="Times New Roman" w:cs="Times New Roman"/>
          <w:color w:val="auto"/>
          <w:sz w:val="28"/>
          <w:szCs w:val="28"/>
          <w:lang w:val="en-US" w:eastAsia="en-US" w:bidi="ar-SA"/>
        </w:rPr>
      </w:pPr>
      <w:r w:rsidRPr="00755B87">
        <w:rPr>
          <w:rFonts w:ascii="Times New Roman" w:eastAsiaTheme="minorHAnsi" w:hAnsi="Times New Roman" w:cs="Times New Roman"/>
          <w:color w:val="auto"/>
          <w:sz w:val="28"/>
          <w:szCs w:val="28"/>
          <w:lang w:val="en-US" w:eastAsia="en-US" w:bidi="ar-SA"/>
        </w:rPr>
        <w:t>- inducing or encouraging other persons to commit fraudulent and corrupt offenses;</w:t>
      </w:r>
    </w:p>
    <w:p w14:paraId="30596AFD" w14:textId="77777777" w:rsidR="00755B87" w:rsidRPr="00755B87" w:rsidRDefault="00755B87" w:rsidP="00304607">
      <w:pPr>
        <w:widowControl/>
        <w:ind w:firstLine="709"/>
        <w:jc w:val="both"/>
        <w:rPr>
          <w:rFonts w:ascii="Times New Roman" w:eastAsiaTheme="minorHAnsi" w:hAnsi="Times New Roman" w:cs="Times New Roman"/>
          <w:color w:val="auto"/>
          <w:sz w:val="28"/>
          <w:szCs w:val="28"/>
          <w:lang w:val="en-US" w:eastAsia="en-US" w:bidi="ar-SA"/>
        </w:rPr>
      </w:pPr>
      <w:r w:rsidRPr="00755B87">
        <w:rPr>
          <w:rFonts w:ascii="Times New Roman" w:eastAsiaTheme="minorHAnsi" w:hAnsi="Times New Roman" w:cs="Times New Roman"/>
          <w:color w:val="auto"/>
          <w:sz w:val="28"/>
          <w:szCs w:val="28"/>
          <w:lang w:val="en-US" w:eastAsia="en-US" w:bidi="ar-SA"/>
        </w:rPr>
        <w:t>- the assumption of a conflict of interest and the failure to take measures to prevent it;</w:t>
      </w:r>
    </w:p>
    <w:p w14:paraId="0420428C" w14:textId="716A4B11" w:rsidR="00755B87" w:rsidRDefault="00755B87" w:rsidP="00304607">
      <w:pPr>
        <w:widowControl/>
        <w:ind w:firstLine="709"/>
        <w:jc w:val="both"/>
        <w:rPr>
          <w:rFonts w:ascii="Times New Roman" w:eastAsiaTheme="minorHAnsi" w:hAnsi="Times New Roman" w:cs="Times New Roman"/>
          <w:color w:val="auto"/>
          <w:sz w:val="28"/>
          <w:szCs w:val="28"/>
          <w:lang w:val="en-US" w:eastAsia="en-US" w:bidi="ar-SA"/>
        </w:rPr>
      </w:pPr>
      <w:r w:rsidRPr="00755B87">
        <w:rPr>
          <w:rFonts w:ascii="Times New Roman" w:eastAsiaTheme="minorHAnsi" w:hAnsi="Times New Roman" w:cs="Times New Roman"/>
          <w:color w:val="auto"/>
          <w:sz w:val="28"/>
          <w:szCs w:val="28"/>
          <w:lang w:val="en-US" w:eastAsia="en-US" w:bidi="ar-SA"/>
        </w:rPr>
        <w:t>- the admission of officials to positions located in the same structural unit and in direct subordination with their close relatives (parents (parent), children, adoptive parents (adoptive parents), adopted (adopted), full and half-siblings, grandparents, grandchildren), spouses and relatives (brothers, sisters, parents and children of the spouse) or - if the departments are different - the position is functionally related (by business processes) to the positions held by their close relatives;</w:t>
      </w:r>
    </w:p>
    <w:p w14:paraId="10643256" w14:textId="77777777" w:rsidR="0035686E" w:rsidRPr="0035686E" w:rsidRDefault="0035686E" w:rsidP="0035686E">
      <w:pPr>
        <w:widowControl/>
        <w:ind w:firstLine="709"/>
        <w:jc w:val="both"/>
        <w:rPr>
          <w:rFonts w:ascii="Times New Roman" w:eastAsiaTheme="minorHAnsi" w:hAnsi="Times New Roman" w:cs="Times New Roman"/>
          <w:color w:val="auto"/>
          <w:sz w:val="28"/>
          <w:szCs w:val="28"/>
          <w:lang w:val="en-US" w:eastAsia="en-US" w:bidi="ar-SA"/>
        </w:rPr>
      </w:pPr>
      <w:r w:rsidRPr="0035686E">
        <w:rPr>
          <w:rFonts w:ascii="Times New Roman" w:eastAsiaTheme="minorHAnsi" w:hAnsi="Times New Roman" w:cs="Times New Roman"/>
          <w:color w:val="auto"/>
          <w:sz w:val="28"/>
          <w:szCs w:val="28"/>
          <w:lang w:val="en-US" w:eastAsia="en-US" w:bidi="ar-SA"/>
        </w:rPr>
        <w:t>- acceptance of gifts in connection with the performance of official duties in accordance with the legislation of the Republic of Kazakhstan;</w:t>
      </w:r>
    </w:p>
    <w:p w14:paraId="6EEBCC2E" w14:textId="77777777" w:rsidR="0035686E" w:rsidRPr="0035686E" w:rsidRDefault="0035686E" w:rsidP="0035686E">
      <w:pPr>
        <w:widowControl/>
        <w:ind w:firstLine="709"/>
        <w:jc w:val="both"/>
        <w:rPr>
          <w:rFonts w:ascii="Times New Roman" w:eastAsiaTheme="minorHAnsi" w:hAnsi="Times New Roman" w:cs="Times New Roman"/>
          <w:color w:val="auto"/>
          <w:sz w:val="28"/>
          <w:szCs w:val="28"/>
          <w:lang w:val="en-US" w:eastAsia="en-US" w:bidi="ar-SA"/>
        </w:rPr>
      </w:pPr>
      <w:r w:rsidRPr="0035686E">
        <w:rPr>
          <w:rFonts w:ascii="Times New Roman" w:eastAsiaTheme="minorHAnsi" w:hAnsi="Times New Roman" w:cs="Times New Roman"/>
          <w:color w:val="auto"/>
          <w:sz w:val="28"/>
          <w:szCs w:val="28"/>
          <w:lang w:val="en-US" w:eastAsia="en-US" w:bidi="ar-SA"/>
        </w:rPr>
        <w:t>- the use of official and other information that is not subject to official dissemination in order to obtain or extract property and non-property benefits and advantages;</w:t>
      </w:r>
    </w:p>
    <w:p w14:paraId="6704F0BA" w14:textId="77777777" w:rsidR="0035686E" w:rsidRPr="00596E82" w:rsidRDefault="0035686E" w:rsidP="0035686E">
      <w:pPr>
        <w:widowControl/>
        <w:ind w:firstLine="709"/>
        <w:jc w:val="both"/>
        <w:rPr>
          <w:rFonts w:ascii="Times New Roman" w:eastAsiaTheme="minorHAnsi" w:hAnsi="Times New Roman" w:cs="Times New Roman"/>
          <w:color w:val="auto"/>
          <w:sz w:val="28"/>
          <w:szCs w:val="28"/>
          <w:lang w:val="en-US" w:eastAsia="en-US" w:bidi="ar-SA"/>
        </w:rPr>
      </w:pPr>
      <w:r w:rsidRPr="0035686E">
        <w:rPr>
          <w:rFonts w:ascii="Times New Roman" w:eastAsiaTheme="minorHAnsi" w:hAnsi="Times New Roman" w:cs="Times New Roman"/>
          <w:color w:val="auto"/>
          <w:sz w:val="28"/>
          <w:szCs w:val="28"/>
          <w:lang w:val="en-US" w:eastAsia="en-US" w:bidi="ar-SA"/>
        </w:rPr>
        <w:t xml:space="preserve">- </w:t>
      </w:r>
      <w:r w:rsidRPr="00596E82">
        <w:rPr>
          <w:rFonts w:ascii="Times New Roman" w:eastAsiaTheme="minorHAnsi" w:hAnsi="Times New Roman" w:cs="Times New Roman"/>
          <w:color w:val="auto"/>
          <w:sz w:val="28"/>
          <w:szCs w:val="28"/>
          <w:lang w:val="en-US" w:eastAsia="en-US" w:bidi="ar-SA"/>
        </w:rPr>
        <w:t>giving gifts and providing non-official services to higher officials;</w:t>
      </w:r>
    </w:p>
    <w:p w14:paraId="1AC2E463" w14:textId="77777777" w:rsidR="00370988" w:rsidRPr="005F7D65" w:rsidRDefault="0035686E" w:rsidP="00370988">
      <w:pPr>
        <w:widowControl/>
        <w:ind w:firstLine="709"/>
        <w:jc w:val="both"/>
        <w:rPr>
          <w:rFonts w:ascii="Times New Roman" w:eastAsiaTheme="minorHAnsi" w:hAnsi="Times New Roman" w:cs="Times New Roman"/>
          <w:color w:val="auto"/>
          <w:sz w:val="28"/>
          <w:szCs w:val="28"/>
          <w:lang w:val="en-US" w:eastAsia="en-US" w:bidi="ar-SA"/>
        </w:rPr>
      </w:pPr>
      <w:r w:rsidRPr="00596E82">
        <w:rPr>
          <w:rFonts w:ascii="Times New Roman" w:eastAsiaTheme="minorHAnsi" w:hAnsi="Times New Roman" w:cs="Times New Roman"/>
          <w:color w:val="auto"/>
          <w:sz w:val="28"/>
          <w:szCs w:val="28"/>
          <w:lang w:val="en-US" w:eastAsia="en-US" w:bidi="ar-SA"/>
        </w:rPr>
        <w:t>- violation and obstruction of the rights and legitimate interests of individuals and legal entities;</w:t>
      </w:r>
      <w:r w:rsidR="00370988" w:rsidRPr="00370988">
        <w:rPr>
          <w:rFonts w:ascii="Times New Roman" w:eastAsiaTheme="minorHAnsi" w:hAnsi="Times New Roman" w:cs="Times New Roman"/>
          <w:color w:val="auto"/>
          <w:sz w:val="28"/>
          <w:szCs w:val="28"/>
          <w:lang w:val="en-US" w:eastAsia="en-US" w:bidi="ar-SA"/>
        </w:rPr>
        <w:t xml:space="preserve"> </w:t>
      </w:r>
    </w:p>
    <w:p w14:paraId="7A1C6C57" w14:textId="77777777" w:rsidR="00A45CB1" w:rsidRPr="005F7D65" w:rsidRDefault="00370988" w:rsidP="00A45CB1">
      <w:pPr>
        <w:widowControl/>
        <w:ind w:firstLine="709"/>
        <w:jc w:val="both"/>
        <w:rPr>
          <w:rFonts w:ascii="Times New Roman" w:hAnsi="Times New Roman" w:cs="Times New Roman"/>
          <w:sz w:val="28"/>
          <w:szCs w:val="28"/>
          <w:lang w:val="en-US"/>
        </w:rPr>
      </w:pPr>
      <w:r w:rsidRPr="00370988">
        <w:rPr>
          <w:rFonts w:ascii="Times New Roman" w:eastAsiaTheme="minorHAnsi" w:hAnsi="Times New Roman" w:cs="Times New Roman"/>
          <w:color w:val="auto"/>
          <w:sz w:val="28"/>
          <w:szCs w:val="28"/>
          <w:lang w:val="en-US" w:eastAsia="en-US" w:bidi="ar-SA"/>
        </w:rPr>
        <w:t xml:space="preserve">- </w:t>
      </w:r>
      <w:r w:rsidR="00BC5460" w:rsidRPr="00370988">
        <w:rPr>
          <w:rFonts w:ascii="Times New Roman" w:hAnsi="Times New Roman" w:cs="Times New Roman"/>
          <w:sz w:val="28"/>
          <w:szCs w:val="28"/>
          <w:lang w:val="en-US"/>
        </w:rPr>
        <w:t>opening and holding accounts (deposits) in foreign banks located outside the Republic of Kazakhstan, storing cash and valuables in foreign banks located outside the Republic of Kazakhstan</w:t>
      </w:r>
      <w:r w:rsidR="00A45CB1" w:rsidRPr="00A45CB1">
        <w:rPr>
          <w:rFonts w:ascii="Times New Roman" w:hAnsi="Times New Roman" w:cs="Times New Roman"/>
          <w:sz w:val="28"/>
          <w:szCs w:val="28"/>
          <w:lang w:val="en-US"/>
        </w:rPr>
        <w:t xml:space="preserve">; </w:t>
      </w:r>
    </w:p>
    <w:p w14:paraId="096CD5DD" w14:textId="04EC063A" w:rsidR="00BC5460" w:rsidRPr="005F7D65" w:rsidRDefault="00A45CB1" w:rsidP="00A45CB1">
      <w:pPr>
        <w:widowControl/>
        <w:ind w:firstLine="709"/>
        <w:jc w:val="both"/>
        <w:rPr>
          <w:rFonts w:ascii="Times New Roman" w:hAnsi="Times New Roman" w:cs="Times New Roman"/>
          <w:sz w:val="28"/>
          <w:szCs w:val="28"/>
          <w:lang w:val="en-US"/>
        </w:rPr>
      </w:pPr>
      <w:r w:rsidRPr="00A45CB1">
        <w:rPr>
          <w:rFonts w:ascii="Times New Roman" w:hAnsi="Times New Roman" w:cs="Times New Roman"/>
          <w:sz w:val="28"/>
          <w:szCs w:val="28"/>
          <w:lang w:val="en-US"/>
        </w:rPr>
        <w:t>-</w:t>
      </w:r>
      <w:r w:rsidR="00C1783E" w:rsidRPr="00C1783E">
        <w:rPr>
          <w:rFonts w:ascii="Times New Roman" w:hAnsi="Times New Roman" w:cs="Times New Roman"/>
          <w:sz w:val="28"/>
          <w:szCs w:val="28"/>
          <w:lang w:val="en-US"/>
        </w:rPr>
        <w:t xml:space="preserve"> </w:t>
      </w:r>
      <w:r w:rsidR="00C1783E" w:rsidRPr="00A45CB1">
        <w:rPr>
          <w:rFonts w:ascii="Times New Roman" w:hAnsi="Times New Roman" w:cs="Times New Roman"/>
          <w:sz w:val="28"/>
          <w:szCs w:val="28"/>
          <w:lang w:val="en-US"/>
        </w:rPr>
        <w:t>participation in gambling and/or betting in gambling establishments that fall under the definition provided by the Law of the Republic of Kazakhstan ‘On Gambling Business’, as well as participation in gambling and/or betting in places not designated for this purpose or in gambling and/or betting conducted through the use of telecommunications networks, including the Internet</w:t>
      </w:r>
      <w:r w:rsidRPr="00A45CB1">
        <w:rPr>
          <w:rFonts w:ascii="Times New Roman" w:hAnsi="Times New Roman" w:cs="Times New Roman"/>
          <w:sz w:val="28"/>
          <w:szCs w:val="28"/>
          <w:lang w:val="en-US"/>
        </w:rPr>
        <w:t>;</w:t>
      </w:r>
    </w:p>
    <w:p w14:paraId="1F9E8E17" w14:textId="136B22A3" w:rsidR="0035686E" w:rsidRPr="0035686E" w:rsidRDefault="0035686E" w:rsidP="0035686E">
      <w:pPr>
        <w:widowControl/>
        <w:ind w:firstLine="709"/>
        <w:jc w:val="both"/>
        <w:rPr>
          <w:rFonts w:ascii="Times New Roman" w:eastAsiaTheme="minorHAnsi" w:hAnsi="Times New Roman" w:cs="Times New Roman"/>
          <w:color w:val="auto"/>
          <w:sz w:val="28"/>
          <w:szCs w:val="28"/>
          <w:lang w:val="en-US" w:eastAsia="en-US" w:bidi="ar-SA"/>
        </w:rPr>
      </w:pPr>
      <w:r w:rsidRPr="00596E82">
        <w:rPr>
          <w:rFonts w:ascii="Times New Roman" w:eastAsiaTheme="minorHAnsi" w:hAnsi="Times New Roman" w:cs="Times New Roman"/>
          <w:color w:val="auto"/>
          <w:sz w:val="28"/>
          <w:szCs w:val="28"/>
          <w:lang w:val="en-US" w:eastAsia="en-US" w:bidi="ar-SA"/>
        </w:rPr>
        <w:lastRenderedPageBreak/>
        <w:t>- carrying out activities incompatible</w:t>
      </w:r>
      <w:r w:rsidRPr="0035686E">
        <w:rPr>
          <w:rFonts w:ascii="Times New Roman" w:eastAsiaTheme="minorHAnsi" w:hAnsi="Times New Roman" w:cs="Times New Roman"/>
          <w:color w:val="auto"/>
          <w:sz w:val="28"/>
          <w:szCs w:val="28"/>
          <w:lang w:val="en-US" w:eastAsia="en-US" w:bidi="ar-SA"/>
        </w:rPr>
        <w:t xml:space="preserve"> with the performance of state functions.</w:t>
      </w:r>
    </w:p>
    <w:p w14:paraId="0EEF0B0D" w14:textId="20BDCE44" w:rsidR="0035686E" w:rsidRDefault="0035686E" w:rsidP="0035686E">
      <w:pPr>
        <w:widowControl/>
        <w:ind w:firstLine="709"/>
        <w:jc w:val="both"/>
        <w:rPr>
          <w:rFonts w:ascii="Times New Roman" w:eastAsiaTheme="minorHAnsi" w:hAnsi="Times New Roman" w:cs="Times New Roman"/>
          <w:color w:val="auto"/>
          <w:sz w:val="28"/>
          <w:szCs w:val="28"/>
          <w:lang w:val="en-US" w:eastAsia="en-US" w:bidi="ar-SA"/>
        </w:rPr>
      </w:pPr>
      <w:r w:rsidRPr="0035686E">
        <w:rPr>
          <w:rFonts w:ascii="Times New Roman" w:eastAsiaTheme="minorHAnsi" w:hAnsi="Times New Roman" w:cs="Times New Roman"/>
          <w:color w:val="auto"/>
          <w:sz w:val="28"/>
          <w:szCs w:val="28"/>
          <w:lang w:val="en-US" w:eastAsia="en-US" w:bidi="ar-SA"/>
        </w:rPr>
        <w:t>At the same time, I was informed that in case of non-compliance with anti-corruption restrictions (in the absence of signs of a criminal offense and an administrative offense), disciplinary measures will be applied against me, up to dismissal from my post/ termination of the employment contract.</w:t>
      </w:r>
    </w:p>
    <w:p w14:paraId="40FBEE2E" w14:textId="77777777" w:rsidR="00EB21E5" w:rsidRDefault="00EB21E5" w:rsidP="0035686E">
      <w:pPr>
        <w:widowControl/>
        <w:ind w:firstLine="709"/>
        <w:jc w:val="both"/>
        <w:rPr>
          <w:rFonts w:ascii="Times New Roman" w:eastAsiaTheme="minorHAnsi" w:hAnsi="Times New Roman" w:cs="Times New Roman"/>
          <w:color w:val="auto"/>
          <w:sz w:val="28"/>
          <w:szCs w:val="28"/>
          <w:lang w:val="en-US" w:eastAsia="en-US" w:bidi="ar-SA"/>
        </w:rPr>
      </w:pPr>
    </w:p>
    <w:p w14:paraId="68C86B7A" w14:textId="77777777" w:rsidR="00EB21E5" w:rsidRPr="00EB21E5" w:rsidRDefault="00EB21E5" w:rsidP="00EB21E5">
      <w:pPr>
        <w:widowControl/>
        <w:ind w:firstLine="709"/>
        <w:jc w:val="both"/>
        <w:rPr>
          <w:rFonts w:ascii="Times New Roman" w:eastAsiaTheme="minorHAnsi" w:hAnsi="Times New Roman" w:cs="Times New Roman"/>
          <w:color w:val="auto"/>
          <w:sz w:val="28"/>
          <w:szCs w:val="28"/>
          <w:lang w:val="en-US" w:eastAsia="en-US" w:bidi="ar-SA"/>
        </w:rPr>
      </w:pPr>
      <w:r w:rsidRPr="00EB21E5">
        <w:rPr>
          <w:rFonts w:ascii="Times New Roman" w:eastAsiaTheme="minorHAnsi" w:hAnsi="Times New Roman" w:cs="Times New Roman"/>
          <w:color w:val="auto"/>
          <w:sz w:val="28"/>
          <w:szCs w:val="28"/>
          <w:lang w:val="en-US" w:eastAsia="en-US" w:bidi="ar-SA"/>
        </w:rPr>
        <w:t>"___" ____________20___ year ____________________</w:t>
      </w:r>
    </w:p>
    <w:p w14:paraId="39801408" w14:textId="6BD0110B" w:rsidR="00EB21E5" w:rsidRPr="005F7D65" w:rsidRDefault="00EB21E5" w:rsidP="00EB21E5">
      <w:pPr>
        <w:widowControl/>
        <w:ind w:firstLine="709"/>
        <w:jc w:val="both"/>
        <w:rPr>
          <w:rFonts w:ascii="Times New Roman" w:eastAsiaTheme="minorHAnsi" w:hAnsi="Times New Roman" w:cs="Times New Roman"/>
          <w:color w:val="auto"/>
          <w:sz w:val="28"/>
          <w:szCs w:val="28"/>
          <w:lang w:val="en-US" w:eastAsia="en-US" w:bidi="ar-SA"/>
        </w:rPr>
      </w:pPr>
      <w:r w:rsidRPr="00EB21E5">
        <w:rPr>
          <w:rFonts w:ascii="Times New Roman" w:eastAsiaTheme="minorHAnsi" w:hAnsi="Times New Roman" w:cs="Times New Roman"/>
          <w:color w:val="auto"/>
          <w:sz w:val="28"/>
          <w:szCs w:val="28"/>
          <w:lang w:val="en-US" w:eastAsia="en-US" w:bidi="ar-SA"/>
        </w:rPr>
        <w:t>( signature)</w:t>
      </w:r>
    </w:p>
    <w:p w14:paraId="7552A26F"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56CE2B69"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9004ECD"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0D01E708"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957CB9C"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6A97D8EE"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43A398D"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2507734"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7A39117"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3EAA437E"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0CDE21E1"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15E3BFCD"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45057FE6"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04CA5CD2"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560704A2"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FB1DDC9"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D7E0837"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462F041"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7C6F3E4"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324BC6E5"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19B97F9"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54C8591B"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55779665"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6E69F621"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104C99DD"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49BA03D2"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0175B5DB"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53112AEF"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2D92168"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4820C69C"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64CF26C5"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36757C1D"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7F71477A"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42FD1F46"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03137B21"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1E93658"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651C2276"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03F6478D"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62597737"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266699C4" w14:textId="77777777" w:rsidR="004F698E" w:rsidRPr="005F7D65" w:rsidRDefault="004F698E" w:rsidP="00EB21E5">
      <w:pPr>
        <w:widowControl/>
        <w:ind w:firstLine="709"/>
        <w:jc w:val="both"/>
        <w:rPr>
          <w:rFonts w:ascii="Times New Roman" w:eastAsiaTheme="minorHAnsi" w:hAnsi="Times New Roman" w:cs="Times New Roman"/>
          <w:color w:val="auto"/>
          <w:sz w:val="28"/>
          <w:szCs w:val="28"/>
          <w:lang w:val="en-US" w:eastAsia="en-US" w:bidi="ar-SA"/>
        </w:rPr>
      </w:pPr>
    </w:p>
    <w:p w14:paraId="1ED358A2" w14:textId="77777777" w:rsidR="007B6F1D" w:rsidRPr="007B6F1D" w:rsidRDefault="007B6F1D" w:rsidP="007B6F1D">
      <w:pPr>
        <w:widowControl/>
        <w:ind w:firstLine="709"/>
        <w:jc w:val="both"/>
        <w:rPr>
          <w:rFonts w:ascii="Times New Roman" w:eastAsiaTheme="minorHAnsi" w:hAnsi="Times New Roman" w:cs="Times New Roman"/>
          <w:i/>
          <w:iCs/>
          <w:color w:val="auto"/>
          <w:sz w:val="28"/>
          <w:szCs w:val="28"/>
          <w:lang w:val="en-US" w:eastAsia="en-US" w:bidi="ar-SA"/>
        </w:rPr>
      </w:pPr>
      <w:r w:rsidRPr="007B6F1D">
        <w:rPr>
          <w:rFonts w:ascii="Times New Roman" w:eastAsiaTheme="minorHAnsi" w:hAnsi="Times New Roman" w:cs="Times New Roman"/>
          <w:i/>
          <w:iCs/>
          <w:color w:val="auto"/>
          <w:sz w:val="28"/>
          <w:szCs w:val="28"/>
          <w:lang w:val="en-US" w:eastAsia="en-US" w:bidi="ar-SA"/>
        </w:rPr>
        <w:lastRenderedPageBreak/>
        <w:t>Use this form to confirm that you undertake to faithfully follow and strictly comply with the anti-corruption legislation of the Republic of Kazakhstan and the Anti-Corruption Standard, anti-corruption policy, anti-corruption instructions of JSC Aviation Administration of Kazakhstan.</w:t>
      </w:r>
    </w:p>
    <w:p w14:paraId="2136D1A8" w14:textId="2CFBFE78" w:rsidR="007B6F1D" w:rsidRDefault="007B6F1D" w:rsidP="007B6F1D">
      <w:pPr>
        <w:widowControl/>
        <w:ind w:firstLine="709"/>
        <w:jc w:val="both"/>
        <w:rPr>
          <w:rFonts w:ascii="Times New Roman" w:eastAsiaTheme="minorHAnsi" w:hAnsi="Times New Roman" w:cs="Times New Roman"/>
          <w:i/>
          <w:iCs/>
          <w:color w:val="auto"/>
          <w:sz w:val="28"/>
          <w:szCs w:val="28"/>
          <w:lang w:val="en-US" w:eastAsia="en-US" w:bidi="ar-SA"/>
        </w:rPr>
      </w:pPr>
      <w:r w:rsidRPr="007B6F1D">
        <w:rPr>
          <w:rFonts w:ascii="Times New Roman" w:eastAsiaTheme="minorHAnsi" w:hAnsi="Times New Roman" w:cs="Times New Roman"/>
          <w:i/>
          <w:iCs/>
          <w:color w:val="auto"/>
          <w:sz w:val="28"/>
          <w:szCs w:val="28"/>
          <w:lang w:val="en-US" w:eastAsia="en-US" w:bidi="ar-SA"/>
        </w:rPr>
        <w:t>The completed and signed confirmation form from the moment of performance of labor and/or official duties in the Company is stored in the personal file of officials and employees of the Company.</w:t>
      </w:r>
    </w:p>
    <w:p w14:paraId="13598C3B" w14:textId="77777777" w:rsidR="00676065" w:rsidRDefault="00676065" w:rsidP="007B6F1D">
      <w:pPr>
        <w:widowControl/>
        <w:ind w:firstLine="709"/>
        <w:jc w:val="both"/>
        <w:rPr>
          <w:rFonts w:ascii="Times New Roman" w:eastAsiaTheme="minorHAnsi" w:hAnsi="Times New Roman" w:cs="Times New Roman"/>
          <w:i/>
          <w:iCs/>
          <w:color w:val="auto"/>
          <w:sz w:val="28"/>
          <w:szCs w:val="28"/>
          <w:lang w:val="en-US" w:eastAsia="en-US" w:bidi="ar-SA"/>
        </w:rPr>
      </w:pPr>
    </w:p>
    <w:p w14:paraId="5B6142E8" w14:textId="77777777" w:rsidR="00676065" w:rsidRPr="005770A3" w:rsidRDefault="00676065" w:rsidP="00676065">
      <w:pPr>
        <w:widowControl/>
        <w:ind w:firstLine="709"/>
        <w:jc w:val="both"/>
        <w:rPr>
          <w:rFonts w:ascii="Times New Roman" w:eastAsiaTheme="minorHAnsi" w:hAnsi="Times New Roman" w:cs="Times New Roman"/>
          <w:b/>
          <w:bCs/>
          <w:color w:val="auto"/>
          <w:sz w:val="28"/>
          <w:szCs w:val="28"/>
          <w:lang w:val="en-US" w:eastAsia="en-US" w:bidi="ar-SA"/>
        </w:rPr>
      </w:pPr>
      <w:r w:rsidRPr="005770A3">
        <w:rPr>
          <w:rFonts w:ascii="Times New Roman" w:eastAsiaTheme="minorHAnsi" w:hAnsi="Times New Roman" w:cs="Times New Roman"/>
          <w:b/>
          <w:bCs/>
          <w:color w:val="auto"/>
          <w:sz w:val="28"/>
          <w:szCs w:val="28"/>
          <w:lang w:val="en-US" w:eastAsia="en-US" w:bidi="ar-SA"/>
        </w:rPr>
        <w:t>Confirmation</w:t>
      </w:r>
    </w:p>
    <w:p w14:paraId="3D509DBE" w14:textId="77777777" w:rsidR="00676065" w:rsidRPr="00676065" w:rsidRDefault="00676065" w:rsidP="00676065">
      <w:pPr>
        <w:widowControl/>
        <w:ind w:firstLine="709"/>
        <w:jc w:val="both"/>
        <w:rPr>
          <w:rFonts w:ascii="Times New Roman" w:eastAsiaTheme="minorHAnsi" w:hAnsi="Times New Roman" w:cs="Times New Roman"/>
          <w:color w:val="auto"/>
          <w:sz w:val="28"/>
          <w:szCs w:val="28"/>
          <w:lang w:val="en-US" w:eastAsia="en-US" w:bidi="ar-SA"/>
        </w:rPr>
      </w:pPr>
      <w:r w:rsidRPr="00676065">
        <w:rPr>
          <w:rFonts w:ascii="Times New Roman" w:eastAsiaTheme="minorHAnsi" w:hAnsi="Times New Roman" w:cs="Times New Roman"/>
          <w:color w:val="auto"/>
          <w:sz w:val="28"/>
          <w:szCs w:val="28"/>
          <w:lang w:val="en-US" w:eastAsia="en-US" w:bidi="ar-SA"/>
        </w:rPr>
        <w:t>Please mark the appropriate boxes:</w:t>
      </w:r>
    </w:p>
    <w:p w14:paraId="58C0453C" w14:textId="59FA2AB8" w:rsidR="00676065" w:rsidRPr="00676065" w:rsidRDefault="00C25463" w:rsidP="00676065">
      <w:pPr>
        <w:widowControl/>
        <w:ind w:firstLine="709"/>
        <w:jc w:val="both"/>
        <w:rPr>
          <w:rFonts w:ascii="Times New Roman" w:eastAsiaTheme="minorHAnsi" w:hAnsi="Times New Roman" w:cs="Times New Roman"/>
          <w:color w:val="auto"/>
          <w:sz w:val="28"/>
          <w:szCs w:val="28"/>
          <w:lang w:val="en-US" w:eastAsia="en-US" w:bidi="ar-SA"/>
        </w:rPr>
      </w:pPr>
      <w:r>
        <w:rPr>
          <w:rFonts w:ascii="Times New Roman" w:eastAsiaTheme="minorHAnsi" w:hAnsi="Times New Roman" w:cs="Times New Roman"/>
          <w:noProof/>
          <w:color w:val="auto"/>
          <w:sz w:val="28"/>
          <w:szCs w:val="28"/>
          <w:lang w:val="en-US" w:eastAsia="en-US" w:bidi="ar-SA"/>
        </w:rPr>
        <w:pict w14:anchorId="1F505EA1">
          <v:rect id="_x0000_s2052" alt="" style="position:absolute;left:0;text-align:left;margin-left:12.45pt;margin-top:1.45pt;width:15pt;height:12.75pt;z-index:377491207;mso-wrap-edited:f;mso-width-percent:0;mso-height-percent:0;mso-width-percent:0;mso-height-percent:0"/>
        </w:pict>
      </w:r>
      <w:r w:rsidR="00676065" w:rsidRPr="00676065">
        <w:rPr>
          <w:rFonts w:ascii="Times New Roman" w:eastAsiaTheme="minorHAnsi" w:hAnsi="Times New Roman" w:cs="Times New Roman"/>
          <w:color w:val="auto"/>
          <w:sz w:val="28"/>
          <w:szCs w:val="28"/>
          <w:lang w:val="en-US" w:eastAsia="en-US" w:bidi="ar-SA"/>
        </w:rPr>
        <w:t>I confirm that I have studied the Anti-Corruption Standard, Anti-Corruption Policy</w:t>
      </w:r>
      <w:r w:rsidR="009F32CA" w:rsidRPr="009F32CA">
        <w:rPr>
          <w:rFonts w:ascii="Times New Roman" w:eastAsiaTheme="minorHAnsi" w:hAnsi="Times New Roman" w:cs="Times New Roman"/>
          <w:color w:val="auto"/>
          <w:sz w:val="28"/>
          <w:szCs w:val="28"/>
          <w:lang w:val="en-US" w:eastAsia="en-US" w:bidi="ar-SA"/>
        </w:rPr>
        <w:t>,</w:t>
      </w:r>
      <w:r w:rsidR="009F32CA">
        <w:rPr>
          <w:rFonts w:ascii="Times New Roman" w:eastAsiaTheme="minorHAnsi" w:hAnsi="Times New Roman" w:cs="Times New Roman"/>
          <w:color w:val="auto"/>
          <w:sz w:val="28"/>
          <w:szCs w:val="28"/>
          <w:lang w:val="en-US" w:eastAsia="en-US" w:bidi="ar-SA"/>
        </w:rPr>
        <w:t xml:space="preserve"> conflict of interest policy</w:t>
      </w:r>
      <w:r w:rsidR="00676065" w:rsidRPr="00676065">
        <w:rPr>
          <w:rFonts w:ascii="Times New Roman" w:eastAsiaTheme="minorHAnsi" w:hAnsi="Times New Roman" w:cs="Times New Roman"/>
          <w:color w:val="auto"/>
          <w:sz w:val="28"/>
          <w:szCs w:val="28"/>
          <w:lang w:val="en-US" w:eastAsia="en-US" w:bidi="ar-SA"/>
        </w:rPr>
        <w:t xml:space="preserve"> and Anti-Corruption Instructions of JSC Aviation Administration of Kazakhstan; </w:t>
      </w:r>
    </w:p>
    <w:p w14:paraId="632CE603" w14:textId="11E34194" w:rsidR="00676065" w:rsidRPr="00676065" w:rsidRDefault="00C25463" w:rsidP="00676065">
      <w:pPr>
        <w:widowControl/>
        <w:ind w:firstLine="709"/>
        <w:jc w:val="both"/>
        <w:rPr>
          <w:rFonts w:ascii="Times New Roman" w:eastAsiaTheme="minorHAnsi" w:hAnsi="Times New Roman" w:cs="Times New Roman"/>
          <w:color w:val="auto"/>
          <w:sz w:val="28"/>
          <w:szCs w:val="28"/>
          <w:lang w:val="en-US" w:eastAsia="en-US" w:bidi="ar-SA"/>
        </w:rPr>
      </w:pPr>
      <w:r>
        <w:rPr>
          <w:rFonts w:ascii="Times New Roman" w:eastAsiaTheme="minorHAnsi" w:hAnsi="Times New Roman" w:cs="Times New Roman"/>
          <w:noProof/>
          <w:color w:val="auto"/>
          <w:sz w:val="28"/>
          <w:szCs w:val="28"/>
          <w:lang w:val="en-US" w:eastAsia="en-US" w:bidi="ar-SA"/>
        </w:rPr>
        <w:pict w14:anchorId="1F505EA1">
          <v:rect id="_x0000_s2051" alt="" style="position:absolute;left:0;text-align:left;margin-left:13.2pt;margin-top:1.9pt;width:15pt;height:12.75pt;z-index:377492231;mso-wrap-edited:f;mso-width-percent:0;mso-height-percent:0;mso-width-percent:0;mso-height-percent:0"/>
        </w:pict>
      </w:r>
      <w:r w:rsidR="00676065" w:rsidRPr="00676065">
        <w:rPr>
          <w:rFonts w:ascii="Times New Roman" w:eastAsiaTheme="minorHAnsi" w:hAnsi="Times New Roman" w:cs="Times New Roman"/>
          <w:color w:val="auto"/>
          <w:sz w:val="28"/>
          <w:szCs w:val="28"/>
          <w:lang w:val="en-US" w:eastAsia="en-US" w:bidi="ar-SA"/>
        </w:rPr>
        <w:t>I undertake to strictly follow the requirements established by the anti-corruption legislation of the Republic of Kazakhstan and the Anti-Corruption Standard, Anti-Corruption Policy, Anti-Corruption Instructions</w:t>
      </w:r>
      <w:r w:rsidR="000C4794" w:rsidRPr="00E47EE0">
        <w:rPr>
          <w:rFonts w:ascii="Times New Roman" w:eastAsiaTheme="minorHAnsi" w:hAnsi="Times New Roman" w:cs="Times New Roman"/>
          <w:color w:val="auto"/>
          <w:sz w:val="28"/>
          <w:szCs w:val="28"/>
          <w:lang w:val="en-US" w:eastAsia="en-US" w:bidi="ar-SA"/>
        </w:rPr>
        <w:t>,</w:t>
      </w:r>
      <w:r w:rsidR="00E47EE0" w:rsidRPr="00E47EE0">
        <w:rPr>
          <w:rFonts w:ascii="Times New Roman" w:eastAsiaTheme="minorHAnsi" w:hAnsi="Times New Roman" w:cs="Times New Roman"/>
          <w:color w:val="auto"/>
          <w:sz w:val="28"/>
          <w:szCs w:val="28"/>
          <w:lang w:val="en-US" w:eastAsia="en-US" w:bidi="ar-SA"/>
        </w:rPr>
        <w:t xml:space="preserve"> </w:t>
      </w:r>
      <w:r w:rsidR="00E47EE0">
        <w:rPr>
          <w:rFonts w:ascii="Times New Roman" w:eastAsiaTheme="minorHAnsi" w:hAnsi="Times New Roman" w:cs="Times New Roman"/>
          <w:color w:val="auto"/>
          <w:sz w:val="28"/>
          <w:szCs w:val="28"/>
          <w:lang w:val="en-US" w:eastAsia="en-US" w:bidi="ar-SA"/>
        </w:rPr>
        <w:t>conflict of interest policy</w:t>
      </w:r>
      <w:r w:rsidR="00676065" w:rsidRPr="00676065">
        <w:rPr>
          <w:rFonts w:ascii="Times New Roman" w:eastAsiaTheme="minorHAnsi" w:hAnsi="Times New Roman" w:cs="Times New Roman"/>
          <w:color w:val="auto"/>
          <w:sz w:val="28"/>
          <w:szCs w:val="28"/>
          <w:lang w:val="en-US" w:eastAsia="en-US" w:bidi="ar-SA"/>
        </w:rPr>
        <w:t xml:space="preserve"> of JSC Aviation Administration of Kazakhstan;</w:t>
      </w:r>
    </w:p>
    <w:p w14:paraId="2337F275" w14:textId="6519D289" w:rsidR="00676065" w:rsidRDefault="00C25463" w:rsidP="00676065">
      <w:pPr>
        <w:widowControl/>
        <w:ind w:firstLine="709"/>
        <w:jc w:val="both"/>
        <w:rPr>
          <w:rFonts w:ascii="Times New Roman" w:eastAsiaTheme="minorHAnsi" w:hAnsi="Times New Roman" w:cs="Times New Roman"/>
          <w:color w:val="auto"/>
          <w:sz w:val="28"/>
          <w:szCs w:val="28"/>
          <w:lang w:val="en-US" w:eastAsia="en-US" w:bidi="ar-SA"/>
        </w:rPr>
      </w:pPr>
      <w:r>
        <w:rPr>
          <w:rFonts w:ascii="Times New Roman" w:eastAsiaTheme="minorHAnsi" w:hAnsi="Times New Roman" w:cs="Times New Roman"/>
          <w:noProof/>
          <w:color w:val="auto"/>
          <w:sz w:val="28"/>
          <w:szCs w:val="28"/>
          <w:lang w:val="en-US" w:eastAsia="en-US" w:bidi="ar-SA"/>
        </w:rPr>
        <w:pict w14:anchorId="1F505EA1">
          <v:rect id="_x0000_s2050" alt="" style="position:absolute;left:0;text-align:left;margin-left:12.45pt;margin-top:1.25pt;width:15pt;height:12.75pt;z-index:377493255;mso-wrap-edited:f;mso-width-percent:0;mso-height-percent:0;mso-width-percent:0;mso-height-percent:0"/>
        </w:pict>
      </w:r>
      <w:r w:rsidR="00676065" w:rsidRPr="00676065">
        <w:rPr>
          <w:rFonts w:ascii="Times New Roman" w:eastAsiaTheme="minorHAnsi" w:hAnsi="Times New Roman" w:cs="Times New Roman"/>
          <w:color w:val="auto"/>
          <w:sz w:val="28"/>
          <w:szCs w:val="28"/>
          <w:lang w:val="en-US" w:eastAsia="en-US" w:bidi="ar-SA"/>
        </w:rPr>
        <w:t>I am notified that in case of violation of the anti-corruption legislation of the Republic of Kazakhstan, the Anti-Corruption Standard, Anti-Corruption Policy, Anti-Corruption Instructions</w:t>
      </w:r>
      <w:r w:rsidR="0095139E" w:rsidRPr="0095139E">
        <w:rPr>
          <w:rFonts w:ascii="Times New Roman" w:eastAsiaTheme="minorHAnsi" w:hAnsi="Times New Roman" w:cs="Times New Roman"/>
          <w:color w:val="auto"/>
          <w:sz w:val="28"/>
          <w:szCs w:val="28"/>
          <w:lang w:val="en-US" w:eastAsia="en-US" w:bidi="ar-SA"/>
        </w:rPr>
        <w:t xml:space="preserve">, </w:t>
      </w:r>
      <w:r w:rsidR="00352B8B">
        <w:rPr>
          <w:rFonts w:ascii="Times New Roman" w:eastAsiaTheme="minorHAnsi" w:hAnsi="Times New Roman" w:cs="Times New Roman"/>
          <w:color w:val="auto"/>
          <w:sz w:val="28"/>
          <w:szCs w:val="28"/>
          <w:lang w:val="en-US" w:eastAsia="en-US" w:bidi="ar-SA"/>
        </w:rPr>
        <w:t>conflict of interest policy</w:t>
      </w:r>
      <w:r w:rsidR="00676065" w:rsidRPr="00676065">
        <w:rPr>
          <w:rFonts w:ascii="Times New Roman" w:eastAsiaTheme="minorHAnsi" w:hAnsi="Times New Roman" w:cs="Times New Roman"/>
          <w:color w:val="auto"/>
          <w:sz w:val="28"/>
          <w:szCs w:val="28"/>
          <w:lang w:val="en-US" w:eastAsia="en-US" w:bidi="ar-SA"/>
        </w:rPr>
        <w:t xml:space="preserve"> of JSC Aviation Administration of Kazakhstan, I may be held accountable, including dismissal from my position/termination of an employment contract, in accordance with the procedure established by the legislation of the Republic of Kazakhstan Kazakhstan.</w:t>
      </w:r>
    </w:p>
    <w:p w14:paraId="72E2CAA5" w14:textId="77777777" w:rsidR="00993EFF" w:rsidRDefault="00993EFF" w:rsidP="00676065">
      <w:pPr>
        <w:widowControl/>
        <w:ind w:firstLine="709"/>
        <w:jc w:val="both"/>
        <w:rPr>
          <w:rFonts w:ascii="Times New Roman" w:eastAsiaTheme="minorHAnsi" w:hAnsi="Times New Roman" w:cs="Times New Roman"/>
          <w:color w:val="auto"/>
          <w:sz w:val="28"/>
          <w:szCs w:val="28"/>
          <w:lang w:val="en-US" w:eastAsia="en-US" w:bidi="ar-SA"/>
        </w:rPr>
      </w:pPr>
    </w:p>
    <w:p w14:paraId="753A2039" w14:textId="3A6B7420" w:rsidR="00993EFF" w:rsidRPr="00993EFF" w:rsidRDefault="00993EFF" w:rsidP="00993EFF">
      <w:pPr>
        <w:widowControl/>
        <w:ind w:firstLine="709"/>
        <w:jc w:val="both"/>
        <w:rPr>
          <w:rFonts w:ascii="Times New Roman" w:eastAsiaTheme="minorHAnsi" w:hAnsi="Times New Roman" w:cs="Times New Roman"/>
          <w:color w:val="auto"/>
          <w:sz w:val="28"/>
          <w:szCs w:val="28"/>
          <w:lang w:val="en-US" w:eastAsia="en-US" w:bidi="ar-SA"/>
        </w:rPr>
      </w:pPr>
      <w:r w:rsidRPr="00993EFF">
        <w:rPr>
          <w:rFonts w:ascii="Times New Roman" w:eastAsiaTheme="minorHAnsi" w:hAnsi="Times New Roman" w:cs="Times New Roman"/>
          <w:color w:val="auto"/>
          <w:sz w:val="28"/>
          <w:szCs w:val="28"/>
          <w:lang w:val="en-US" w:eastAsia="en-US" w:bidi="ar-SA"/>
        </w:rPr>
        <w:t>______________________________________________________________</w:t>
      </w:r>
    </w:p>
    <w:p w14:paraId="51F31C73" w14:textId="77777777" w:rsidR="00993EFF" w:rsidRPr="00993EFF" w:rsidRDefault="00993EFF" w:rsidP="00993EFF">
      <w:pPr>
        <w:widowControl/>
        <w:ind w:firstLine="709"/>
        <w:jc w:val="both"/>
        <w:rPr>
          <w:rFonts w:ascii="Times New Roman" w:eastAsiaTheme="minorHAnsi" w:hAnsi="Times New Roman" w:cs="Times New Roman"/>
          <w:color w:val="auto"/>
          <w:sz w:val="28"/>
          <w:szCs w:val="28"/>
          <w:lang w:val="en-US" w:eastAsia="en-US" w:bidi="ar-SA"/>
        </w:rPr>
      </w:pPr>
      <w:r w:rsidRPr="00993EFF">
        <w:rPr>
          <w:rFonts w:ascii="Times New Roman" w:eastAsiaTheme="minorHAnsi" w:hAnsi="Times New Roman" w:cs="Times New Roman"/>
          <w:color w:val="auto"/>
          <w:sz w:val="28"/>
          <w:szCs w:val="28"/>
          <w:lang w:val="en-US" w:eastAsia="en-US" w:bidi="ar-SA"/>
        </w:rPr>
        <w:t>(last name, first name, patronymic)</w:t>
      </w:r>
    </w:p>
    <w:p w14:paraId="7697376C" w14:textId="77777777" w:rsidR="00993EFF" w:rsidRPr="00993EFF" w:rsidRDefault="00993EFF" w:rsidP="00993EFF">
      <w:pPr>
        <w:widowControl/>
        <w:ind w:firstLine="709"/>
        <w:jc w:val="both"/>
        <w:rPr>
          <w:rFonts w:ascii="Times New Roman" w:eastAsiaTheme="minorHAnsi" w:hAnsi="Times New Roman" w:cs="Times New Roman"/>
          <w:color w:val="auto"/>
          <w:sz w:val="28"/>
          <w:szCs w:val="28"/>
          <w:lang w:val="en-US" w:eastAsia="en-US" w:bidi="ar-SA"/>
        </w:rPr>
      </w:pPr>
    </w:p>
    <w:p w14:paraId="22362DA9" w14:textId="2B44C998" w:rsidR="00993EFF" w:rsidRPr="00993EFF" w:rsidRDefault="00993EFF" w:rsidP="00993EFF">
      <w:pPr>
        <w:widowControl/>
        <w:ind w:firstLine="709"/>
        <w:jc w:val="both"/>
        <w:rPr>
          <w:rFonts w:ascii="Times New Roman" w:eastAsiaTheme="minorHAnsi" w:hAnsi="Times New Roman" w:cs="Times New Roman"/>
          <w:color w:val="auto"/>
          <w:sz w:val="28"/>
          <w:szCs w:val="28"/>
          <w:lang w:val="en-US" w:eastAsia="en-US" w:bidi="ar-SA"/>
        </w:rPr>
      </w:pPr>
      <w:r w:rsidRPr="00993EFF">
        <w:rPr>
          <w:rFonts w:ascii="Times New Roman" w:eastAsiaTheme="minorHAnsi" w:hAnsi="Times New Roman" w:cs="Times New Roman"/>
          <w:color w:val="auto"/>
          <w:sz w:val="28"/>
          <w:szCs w:val="28"/>
          <w:lang w:val="en-US" w:eastAsia="en-US" w:bidi="ar-SA"/>
        </w:rPr>
        <w:t>______________________________________________________________</w:t>
      </w:r>
    </w:p>
    <w:p w14:paraId="679BCB88" w14:textId="138276F4" w:rsidR="00993EFF" w:rsidRDefault="00993EFF" w:rsidP="00993EFF">
      <w:pPr>
        <w:widowControl/>
        <w:ind w:firstLine="709"/>
        <w:jc w:val="both"/>
        <w:rPr>
          <w:rFonts w:ascii="Times New Roman" w:eastAsiaTheme="minorHAnsi" w:hAnsi="Times New Roman" w:cs="Times New Roman"/>
          <w:color w:val="auto"/>
          <w:sz w:val="28"/>
          <w:szCs w:val="28"/>
          <w:lang w:val="en-US" w:eastAsia="en-US" w:bidi="ar-SA"/>
        </w:rPr>
      </w:pPr>
      <w:r w:rsidRPr="00993EFF">
        <w:rPr>
          <w:rFonts w:ascii="Times New Roman" w:eastAsiaTheme="minorHAnsi" w:hAnsi="Times New Roman" w:cs="Times New Roman"/>
          <w:color w:val="auto"/>
          <w:sz w:val="28"/>
          <w:szCs w:val="28"/>
          <w:lang w:val="en-US" w:eastAsia="en-US" w:bidi="ar-SA"/>
        </w:rPr>
        <w:t>(position, signature and date)</w:t>
      </w:r>
    </w:p>
    <w:p w14:paraId="795DA1BD"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21BDA57D"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3F7F4CC7"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59FAE895"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2BC71311"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3DB9C8A7"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6D35E594"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13260BFC"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50C5166D"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1F045AFE"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3E4922D3"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57E4DA36"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2CDE9D22"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4E68EFD1"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613804D7"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5A697F87"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02E78691"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421A9BCB"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13B6F353"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067EDFEF" w14:textId="77777777" w:rsidR="000649E4" w:rsidRDefault="000649E4" w:rsidP="00993EFF">
      <w:pPr>
        <w:widowControl/>
        <w:ind w:firstLine="709"/>
        <w:jc w:val="both"/>
        <w:rPr>
          <w:rFonts w:ascii="Times New Roman" w:eastAsiaTheme="minorHAnsi" w:hAnsi="Times New Roman" w:cs="Times New Roman"/>
          <w:color w:val="auto"/>
          <w:sz w:val="28"/>
          <w:szCs w:val="28"/>
          <w:lang w:val="en-US" w:eastAsia="en-US" w:bidi="ar-SA"/>
        </w:rPr>
      </w:pPr>
    </w:p>
    <w:p w14:paraId="3EB61C24"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lastRenderedPageBreak/>
        <w:t xml:space="preserve">Obligation of non-disclosure of official and commercial secrets </w:t>
      </w:r>
    </w:p>
    <w:p w14:paraId="6B6264D8"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p>
    <w:p w14:paraId="38C3B585"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t>I, (FULL NAME) _____________________________________________________ as a An employee of JSC Aviation Administration of Kazakhstan (Employer or Company), during the period of employment relations with the Employer and within five years after their termination, I undertake:</w:t>
      </w:r>
    </w:p>
    <w:p w14:paraId="47177D51"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t>- not to disclose, not to transfer to third parties and not to publicly disclose information constituting the official and commercial secrets of the Company, which will be entrusted to me or will become known to me through work;</w:t>
      </w:r>
    </w:p>
    <w:p w14:paraId="6B2F69A2"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t>- in case of an attempt by unauthorized persons to obtain information from me about the official and commercial secrets of the Company, immediately inform the higher-ranking head of the Company;</w:t>
      </w:r>
    </w:p>
    <w:p w14:paraId="14F46A8F"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t>- not to use knowledge of the Employer's trade secrets to engage in any activity that could harm Society;</w:t>
      </w:r>
    </w:p>
    <w:p w14:paraId="7FA8A96A" w14:textId="77777777" w:rsidR="000649E4" w:rsidRP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t>- comply with the requirements of orders, instructions and regulations to ensure the safety of confidential information of the Company;</w:t>
      </w:r>
    </w:p>
    <w:p w14:paraId="5337762A" w14:textId="047853ED" w:rsidR="000649E4" w:rsidRDefault="000649E4" w:rsidP="000649E4">
      <w:pPr>
        <w:widowControl/>
        <w:ind w:firstLine="709"/>
        <w:jc w:val="both"/>
        <w:rPr>
          <w:rFonts w:ascii="Times New Roman" w:eastAsiaTheme="minorHAnsi" w:hAnsi="Times New Roman" w:cs="Times New Roman"/>
          <w:color w:val="auto"/>
          <w:sz w:val="28"/>
          <w:szCs w:val="28"/>
          <w:lang w:val="en-US" w:eastAsia="en-US" w:bidi="ar-SA"/>
        </w:rPr>
      </w:pPr>
      <w:r w:rsidRPr="000649E4">
        <w:rPr>
          <w:rFonts w:ascii="Times New Roman" w:eastAsiaTheme="minorHAnsi" w:hAnsi="Times New Roman" w:cs="Times New Roman"/>
          <w:color w:val="auto"/>
          <w:sz w:val="28"/>
          <w:szCs w:val="28"/>
          <w:lang w:val="en-US" w:eastAsia="en-US" w:bidi="ar-SA"/>
        </w:rPr>
        <w:t>- immediately inform the relevant senior manager of the Company about the loss or shortage of confidential information carriers, certificates, passes, keys to safes, as well as other facts that may lead to the disclosure of confidential information;</w:t>
      </w:r>
    </w:p>
    <w:p w14:paraId="6D770BE0" w14:textId="77777777" w:rsidR="000A0F0B" w:rsidRPr="000A0F0B" w:rsidRDefault="000A0F0B" w:rsidP="000A0F0B">
      <w:pPr>
        <w:widowControl/>
        <w:ind w:firstLine="709"/>
        <w:jc w:val="both"/>
        <w:rPr>
          <w:rFonts w:ascii="Times New Roman" w:eastAsiaTheme="minorHAnsi" w:hAnsi="Times New Roman" w:cs="Times New Roman"/>
          <w:color w:val="auto"/>
          <w:sz w:val="28"/>
          <w:szCs w:val="28"/>
          <w:lang w:val="en-US" w:eastAsia="en-US" w:bidi="ar-SA"/>
        </w:rPr>
      </w:pPr>
      <w:r w:rsidRPr="000A0F0B">
        <w:rPr>
          <w:rFonts w:ascii="Times New Roman" w:eastAsiaTheme="minorHAnsi" w:hAnsi="Times New Roman" w:cs="Times New Roman"/>
          <w:color w:val="auto"/>
          <w:sz w:val="28"/>
          <w:szCs w:val="28"/>
          <w:lang w:val="en-US" w:eastAsia="en-US" w:bidi="ar-SA"/>
        </w:rPr>
        <w:t>- in case of my dismissal, transfer all the media of official and commercial secrets (manuscripts, drafts, magnetic tapes, disks, floppy disks, information from corporate mail, etc.) that were at my disposal during my work directly to the head of my structural division and (or) officials of the Company.</w:t>
      </w:r>
    </w:p>
    <w:p w14:paraId="0B0F88A3" w14:textId="77777777" w:rsidR="000A0F0B" w:rsidRPr="000A0F0B" w:rsidRDefault="000A0F0B" w:rsidP="000A0F0B">
      <w:pPr>
        <w:widowControl/>
        <w:ind w:firstLine="709"/>
        <w:jc w:val="both"/>
        <w:rPr>
          <w:rFonts w:ascii="Times New Roman" w:eastAsiaTheme="minorHAnsi" w:hAnsi="Times New Roman" w:cs="Times New Roman"/>
          <w:color w:val="auto"/>
          <w:sz w:val="28"/>
          <w:szCs w:val="28"/>
          <w:lang w:val="en-US" w:eastAsia="en-US" w:bidi="ar-SA"/>
        </w:rPr>
      </w:pPr>
      <w:r w:rsidRPr="000A0F0B">
        <w:rPr>
          <w:rFonts w:ascii="Times New Roman" w:eastAsiaTheme="minorHAnsi" w:hAnsi="Times New Roman" w:cs="Times New Roman"/>
          <w:color w:val="auto"/>
          <w:sz w:val="28"/>
          <w:szCs w:val="28"/>
          <w:lang w:val="en-US" w:eastAsia="en-US" w:bidi="ar-SA"/>
        </w:rPr>
        <w:t>I am notified that in case of violation of this Obligation by me:</w:t>
      </w:r>
    </w:p>
    <w:p w14:paraId="6DF99D38" w14:textId="77777777" w:rsidR="000A0F0B" w:rsidRPr="000A0F0B" w:rsidRDefault="000A0F0B" w:rsidP="000A0F0B">
      <w:pPr>
        <w:widowControl/>
        <w:ind w:firstLine="709"/>
        <w:jc w:val="both"/>
        <w:rPr>
          <w:rFonts w:ascii="Times New Roman" w:eastAsiaTheme="minorHAnsi" w:hAnsi="Times New Roman" w:cs="Times New Roman"/>
          <w:color w:val="auto"/>
          <w:sz w:val="28"/>
          <w:szCs w:val="28"/>
          <w:lang w:val="en-US" w:eastAsia="en-US" w:bidi="ar-SA"/>
        </w:rPr>
      </w:pPr>
      <w:r w:rsidRPr="000A0F0B">
        <w:rPr>
          <w:rFonts w:ascii="Times New Roman" w:eastAsiaTheme="minorHAnsi" w:hAnsi="Times New Roman" w:cs="Times New Roman"/>
          <w:color w:val="auto"/>
          <w:sz w:val="28"/>
          <w:szCs w:val="28"/>
          <w:lang w:val="en-US" w:eastAsia="en-US" w:bidi="ar-SA"/>
        </w:rPr>
        <w:t>- I will be brought to disciplinary responsibility, up to the termination of the employment contract/termination of powers;</w:t>
      </w:r>
    </w:p>
    <w:p w14:paraId="204E6E22" w14:textId="1C115C8A" w:rsidR="000A0F0B" w:rsidRDefault="000A0F0B" w:rsidP="000A0F0B">
      <w:pPr>
        <w:widowControl/>
        <w:ind w:firstLine="709"/>
        <w:jc w:val="both"/>
        <w:rPr>
          <w:rFonts w:ascii="Times New Roman" w:eastAsiaTheme="minorHAnsi" w:hAnsi="Times New Roman" w:cs="Times New Roman"/>
          <w:color w:val="auto"/>
          <w:sz w:val="28"/>
          <w:szCs w:val="28"/>
          <w:lang w:val="en-US" w:eastAsia="en-US" w:bidi="ar-SA"/>
        </w:rPr>
      </w:pPr>
      <w:r w:rsidRPr="000A0F0B">
        <w:rPr>
          <w:rFonts w:ascii="Times New Roman" w:eastAsiaTheme="minorHAnsi" w:hAnsi="Times New Roman" w:cs="Times New Roman"/>
          <w:color w:val="auto"/>
          <w:sz w:val="28"/>
          <w:szCs w:val="28"/>
          <w:lang w:val="en-US" w:eastAsia="en-US" w:bidi="ar-SA"/>
        </w:rPr>
        <w:t>- I am obliged to compensate the losses caused to the Employer in connection with the disclosure or use for personal purposes of information constituting official and commercial secrets, both during the period of work and within five years after the termination of the employment contract / termination of powers.</w:t>
      </w:r>
    </w:p>
    <w:p w14:paraId="1FD13526" w14:textId="77777777" w:rsidR="00EB5CEF" w:rsidRDefault="00EB5CEF" w:rsidP="000A0F0B">
      <w:pPr>
        <w:widowControl/>
        <w:ind w:firstLine="709"/>
        <w:jc w:val="both"/>
        <w:rPr>
          <w:rFonts w:ascii="Times New Roman" w:eastAsiaTheme="minorHAnsi" w:hAnsi="Times New Roman" w:cs="Times New Roman"/>
          <w:color w:val="auto"/>
          <w:sz w:val="28"/>
          <w:szCs w:val="28"/>
          <w:lang w:val="en-US" w:eastAsia="en-US" w:bidi="ar-SA"/>
        </w:rPr>
      </w:pPr>
    </w:p>
    <w:p w14:paraId="56AB41BD" w14:textId="77777777" w:rsidR="00EB5CEF" w:rsidRPr="00EB5CEF" w:rsidRDefault="00EB5CEF" w:rsidP="00EB5CEF">
      <w:pPr>
        <w:widowControl/>
        <w:ind w:firstLine="709"/>
        <w:jc w:val="both"/>
        <w:rPr>
          <w:rFonts w:ascii="Times New Roman" w:eastAsiaTheme="minorHAnsi" w:hAnsi="Times New Roman" w:cs="Times New Roman"/>
          <w:color w:val="auto"/>
          <w:sz w:val="28"/>
          <w:szCs w:val="28"/>
          <w:lang w:val="en-US" w:eastAsia="en-US" w:bidi="ar-SA"/>
        </w:rPr>
      </w:pPr>
      <w:r w:rsidRPr="00EB5CEF">
        <w:rPr>
          <w:rFonts w:ascii="Times New Roman" w:eastAsiaTheme="minorHAnsi" w:hAnsi="Times New Roman" w:cs="Times New Roman"/>
          <w:color w:val="auto"/>
          <w:sz w:val="28"/>
          <w:szCs w:val="28"/>
          <w:lang w:val="en-US" w:eastAsia="en-US" w:bidi="ar-SA"/>
        </w:rPr>
        <w:t>Employee's signature: ___________________</w:t>
      </w:r>
    </w:p>
    <w:p w14:paraId="0305D6D7" w14:textId="77777777" w:rsidR="00EB5CEF" w:rsidRPr="00EB5CEF" w:rsidRDefault="00EB5CEF" w:rsidP="00EB5CEF">
      <w:pPr>
        <w:widowControl/>
        <w:ind w:firstLine="709"/>
        <w:jc w:val="both"/>
        <w:rPr>
          <w:rFonts w:ascii="Times New Roman" w:eastAsiaTheme="minorHAnsi" w:hAnsi="Times New Roman" w:cs="Times New Roman"/>
          <w:color w:val="auto"/>
          <w:sz w:val="28"/>
          <w:szCs w:val="28"/>
          <w:lang w:val="en-US" w:eastAsia="en-US" w:bidi="ar-SA"/>
        </w:rPr>
      </w:pPr>
    </w:p>
    <w:p w14:paraId="27DCD62C" w14:textId="120FAE28" w:rsidR="00EB5CEF" w:rsidRPr="00676065" w:rsidRDefault="00EB5CEF" w:rsidP="00EB5CEF">
      <w:pPr>
        <w:widowControl/>
        <w:ind w:firstLine="709"/>
        <w:jc w:val="both"/>
        <w:rPr>
          <w:rFonts w:ascii="Times New Roman" w:eastAsiaTheme="minorHAnsi" w:hAnsi="Times New Roman" w:cs="Times New Roman"/>
          <w:color w:val="auto"/>
          <w:sz w:val="28"/>
          <w:szCs w:val="28"/>
          <w:lang w:val="en-US" w:eastAsia="en-US" w:bidi="ar-SA"/>
        </w:rPr>
      </w:pPr>
      <w:r w:rsidRPr="00EB5CEF">
        <w:rPr>
          <w:rFonts w:ascii="Times New Roman" w:eastAsiaTheme="minorHAnsi" w:hAnsi="Times New Roman" w:cs="Times New Roman"/>
          <w:color w:val="auto"/>
          <w:sz w:val="28"/>
          <w:szCs w:val="28"/>
          <w:lang w:val="en-US" w:eastAsia="en-US" w:bidi="ar-SA"/>
        </w:rPr>
        <w:t>Date: ____________</w:t>
      </w:r>
    </w:p>
    <w:sectPr w:rsidR="00EB5CEF" w:rsidRPr="00676065" w:rsidSect="00057605">
      <w:pgSz w:w="11900" w:h="16840"/>
      <w:pgMar w:top="426" w:right="942" w:bottom="426" w:left="1521" w:header="0" w:footer="26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53C7" w14:textId="77777777" w:rsidR="00C25463" w:rsidRDefault="00C25463">
      <w:r>
        <w:separator/>
      </w:r>
    </w:p>
  </w:endnote>
  <w:endnote w:type="continuationSeparator" w:id="0">
    <w:p w14:paraId="6523D98F" w14:textId="77777777" w:rsidR="00C25463" w:rsidRDefault="00C2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8EFA8" w14:textId="77777777" w:rsidR="00C25463" w:rsidRDefault="00C25463"/>
  </w:footnote>
  <w:footnote w:type="continuationSeparator" w:id="0">
    <w:p w14:paraId="74A1A6E4" w14:textId="77777777" w:rsidR="00C25463" w:rsidRDefault="00C254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49E3"/>
    <w:multiLevelType w:val="hybridMultilevel"/>
    <w:tmpl w:val="F50EDD94"/>
    <w:lvl w:ilvl="0" w:tplc="386E5D3A">
      <w:start w:val="14"/>
      <w:numFmt w:val="bullet"/>
      <w:lvlText w:val=""/>
      <w:lvlJc w:val="left"/>
      <w:pPr>
        <w:ind w:left="1080" w:hanging="360"/>
      </w:pPr>
      <w:rPr>
        <w:rFonts w:ascii="Symbol" w:eastAsia="Microsoft Sans Serif" w:hAnsi="Symbol"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 w15:restartNumberingAfterBreak="0">
    <w:nsid w:val="254801BF"/>
    <w:multiLevelType w:val="multilevel"/>
    <w:tmpl w:val="4A7A7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2648977">
    <w:abstractNumId w:val="1"/>
  </w:num>
  <w:num w:numId="2" w16cid:durableId="183445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720"/>
  <w:drawingGridHorizontalSpacing w:val="181"/>
  <w:drawingGridVerticalSpacing w:val="181"/>
  <w:characterSpacingControl w:val="compressPunctuation"/>
  <w:hdrShapeDefaults>
    <o:shapedefaults v:ext="edit" spidmax="2053"/>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B25CA0"/>
    <w:rsid w:val="000166B8"/>
    <w:rsid w:val="00034AC3"/>
    <w:rsid w:val="000416F3"/>
    <w:rsid w:val="00057605"/>
    <w:rsid w:val="00062127"/>
    <w:rsid w:val="000649E4"/>
    <w:rsid w:val="000A0F0B"/>
    <w:rsid w:val="000A273F"/>
    <w:rsid w:val="000C4794"/>
    <w:rsid w:val="00102399"/>
    <w:rsid w:val="00154F6D"/>
    <w:rsid w:val="00177491"/>
    <w:rsid w:val="001A2A62"/>
    <w:rsid w:val="001C4BDA"/>
    <w:rsid w:val="001D5883"/>
    <w:rsid w:val="002007E5"/>
    <w:rsid w:val="00234BA5"/>
    <w:rsid w:val="00242513"/>
    <w:rsid w:val="00242A51"/>
    <w:rsid w:val="00255D36"/>
    <w:rsid w:val="002613C4"/>
    <w:rsid w:val="002722D2"/>
    <w:rsid w:val="002A4B76"/>
    <w:rsid w:val="002B11BB"/>
    <w:rsid w:val="002B1E5D"/>
    <w:rsid w:val="002C2334"/>
    <w:rsid w:val="002C5F7D"/>
    <w:rsid w:val="002E3AC6"/>
    <w:rsid w:val="002F0021"/>
    <w:rsid w:val="00304607"/>
    <w:rsid w:val="00304F0F"/>
    <w:rsid w:val="00311193"/>
    <w:rsid w:val="0032491A"/>
    <w:rsid w:val="003338EA"/>
    <w:rsid w:val="00346022"/>
    <w:rsid w:val="00352B8B"/>
    <w:rsid w:val="0035686E"/>
    <w:rsid w:val="00370988"/>
    <w:rsid w:val="0039462E"/>
    <w:rsid w:val="004058A7"/>
    <w:rsid w:val="00422014"/>
    <w:rsid w:val="00426FF2"/>
    <w:rsid w:val="004332DA"/>
    <w:rsid w:val="00450604"/>
    <w:rsid w:val="004517A5"/>
    <w:rsid w:val="00494BCB"/>
    <w:rsid w:val="004C7B97"/>
    <w:rsid w:val="004F573C"/>
    <w:rsid w:val="004F698E"/>
    <w:rsid w:val="00510932"/>
    <w:rsid w:val="005511A8"/>
    <w:rsid w:val="0055617F"/>
    <w:rsid w:val="005770A3"/>
    <w:rsid w:val="00596E82"/>
    <w:rsid w:val="005B4C37"/>
    <w:rsid w:val="005C3CA8"/>
    <w:rsid w:val="005D24A7"/>
    <w:rsid w:val="005E4292"/>
    <w:rsid w:val="005E78C5"/>
    <w:rsid w:val="005F7D65"/>
    <w:rsid w:val="00624709"/>
    <w:rsid w:val="006264B5"/>
    <w:rsid w:val="00626EBA"/>
    <w:rsid w:val="006305D1"/>
    <w:rsid w:val="00646CA4"/>
    <w:rsid w:val="00665B90"/>
    <w:rsid w:val="00676065"/>
    <w:rsid w:val="0069043A"/>
    <w:rsid w:val="006C07C4"/>
    <w:rsid w:val="006D6AEC"/>
    <w:rsid w:val="00701E72"/>
    <w:rsid w:val="007125FD"/>
    <w:rsid w:val="007276BB"/>
    <w:rsid w:val="007373B9"/>
    <w:rsid w:val="00740BFB"/>
    <w:rsid w:val="00755B87"/>
    <w:rsid w:val="0076203C"/>
    <w:rsid w:val="007628C5"/>
    <w:rsid w:val="00774161"/>
    <w:rsid w:val="007A507A"/>
    <w:rsid w:val="007B6F1D"/>
    <w:rsid w:val="007E4F92"/>
    <w:rsid w:val="007F1867"/>
    <w:rsid w:val="0081780E"/>
    <w:rsid w:val="008421C3"/>
    <w:rsid w:val="00851308"/>
    <w:rsid w:val="008546F3"/>
    <w:rsid w:val="00866920"/>
    <w:rsid w:val="008B76C8"/>
    <w:rsid w:val="008C3A61"/>
    <w:rsid w:val="008D2B32"/>
    <w:rsid w:val="008E4354"/>
    <w:rsid w:val="009205BC"/>
    <w:rsid w:val="0092752C"/>
    <w:rsid w:val="00931D98"/>
    <w:rsid w:val="0095139E"/>
    <w:rsid w:val="0095217C"/>
    <w:rsid w:val="00993EFF"/>
    <w:rsid w:val="009A5106"/>
    <w:rsid w:val="009E2722"/>
    <w:rsid w:val="009F32CA"/>
    <w:rsid w:val="00A13B38"/>
    <w:rsid w:val="00A24947"/>
    <w:rsid w:val="00A320E4"/>
    <w:rsid w:val="00A4130D"/>
    <w:rsid w:val="00A45CB1"/>
    <w:rsid w:val="00A6500A"/>
    <w:rsid w:val="00AA2D2C"/>
    <w:rsid w:val="00B028E6"/>
    <w:rsid w:val="00B064F3"/>
    <w:rsid w:val="00B25CA0"/>
    <w:rsid w:val="00B41B62"/>
    <w:rsid w:val="00B6699C"/>
    <w:rsid w:val="00B70FC9"/>
    <w:rsid w:val="00B91EDF"/>
    <w:rsid w:val="00B97745"/>
    <w:rsid w:val="00BC5460"/>
    <w:rsid w:val="00C1783E"/>
    <w:rsid w:val="00C25463"/>
    <w:rsid w:val="00C52C9C"/>
    <w:rsid w:val="00C531B5"/>
    <w:rsid w:val="00C8431A"/>
    <w:rsid w:val="00CB1C96"/>
    <w:rsid w:val="00CB5A98"/>
    <w:rsid w:val="00CD7A36"/>
    <w:rsid w:val="00D11A3A"/>
    <w:rsid w:val="00D31675"/>
    <w:rsid w:val="00D6007B"/>
    <w:rsid w:val="00D92BAE"/>
    <w:rsid w:val="00DB5C56"/>
    <w:rsid w:val="00DC0894"/>
    <w:rsid w:val="00DC6210"/>
    <w:rsid w:val="00E23720"/>
    <w:rsid w:val="00E44CAE"/>
    <w:rsid w:val="00E47EE0"/>
    <w:rsid w:val="00EA7848"/>
    <w:rsid w:val="00EB009F"/>
    <w:rsid w:val="00EB21E5"/>
    <w:rsid w:val="00EB2692"/>
    <w:rsid w:val="00EB5CEF"/>
    <w:rsid w:val="00ED066A"/>
    <w:rsid w:val="00ED5944"/>
    <w:rsid w:val="00EF3E71"/>
    <w:rsid w:val="00F1130C"/>
    <w:rsid w:val="00F4438A"/>
    <w:rsid w:val="00F63EA5"/>
    <w:rsid w:val="00F659DC"/>
    <w:rsid w:val="00F66951"/>
    <w:rsid w:val="00F67BEC"/>
    <w:rsid w:val="00F7659B"/>
    <w:rsid w:val="00F9483C"/>
    <w:rsid w:val="00FB44AC"/>
    <w:rsid w:val="00FB6AA3"/>
    <w:rsid w:val="00FF5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3A233CD"/>
  <w15:docId w15:val="{814DCB0D-67AF-470F-B209-4006995A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5Exact">
    <w:name w:val="Основной текст (5) Exact"/>
    <w:basedOn w:val="a0"/>
    <w:rPr>
      <w:rFonts w:ascii="Times New Roman" w:eastAsia="Times New Roman" w:hAnsi="Times New Roman" w:cs="Times New Roman"/>
      <w:b w:val="0"/>
      <w:bCs w:val="0"/>
      <w:i w:val="0"/>
      <w:iCs w:val="0"/>
      <w:smallCaps w:val="0"/>
      <w:strike w:val="0"/>
      <w:u w:val="non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iCs/>
      <w:smallCaps w:val="0"/>
      <w:strike w:val="0"/>
      <w:sz w:val="20"/>
      <w:szCs w:val="2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Book Antiqua" w:eastAsia="Book Antiqua" w:hAnsi="Book Antiqua" w:cs="Book Antiqua"/>
      <w:b/>
      <w:bCs/>
      <w:i w:val="0"/>
      <w:iCs w:val="0"/>
      <w:smallCaps w:val="0"/>
      <w:strike w:val="0"/>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8">
    <w:name w:val="Основной текст (8)_"/>
    <w:basedOn w:val="a0"/>
    <w:link w:val="80"/>
    <w:rPr>
      <w:rFonts w:ascii="Times New Roman" w:eastAsia="Times New Roman" w:hAnsi="Times New Roman" w:cs="Times New Roman"/>
      <w:b/>
      <w:bCs/>
      <w:i/>
      <w:iCs/>
      <w:smallCaps w:val="0"/>
      <w:strike w:val="0"/>
      <w:sz w:val="22"/>
      <w:szCs w:val="22"/>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Exact">
    <w:name w:val="Подпись к картинке (2) Exact"/>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8"/>
      <w:szCs w:val="28"/>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8">
    <w:name w:val="Колонтитул"/>
    <w:basedOn w:val="a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50">
    <w:name w:val="Основной текст (5)"/>
    <w:basedOn w:val="a"/>
    <w:link w:val="5"/>
    <w:pPr>
      <w:shd w:val="clear" w:color="auto" w:fill="FFFFFF"/>
      <w:spacing w:line="288" w:lineRule="exact"/>
    </w:pPr>
    <w:rPr>
      <w:rFonts w:ascii="Times New Roman" w:eastAsia="Times New Roman" w:hAnsi="Times New Roman" w:cs="Times New Roman"/>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line="250" w:lineRule="exact"/>
      <w:ind w:firstLine="780"/>
      <w:jc w:val="both"/>
    </w:pPr>
    <w:rPr>
      <w:rFonts w:ascii="Times New Roman" w:eastAsia="Times New Roman" w:hAnsi="Times New Roman" w:cs="Times New Roman"/>
      <w:b/>
      <w:bCs/>
      <w:i/>
      <w:iCs/>
      <w:sz w:val="20"/>
      <w:szCs w:val="20"/>
    </w:rPr>
  </w:style>
  <w:style w:type="paragraph" w:customStyle="1" w:styleId="40">
    <w:name w:val="Основной текст (4)"/>
    <w:basedOn w:val="a"/>
    <w:link w:val="4"/>
    <w:pPr>
      <w:shd w:val="clear" w:color="auto" w:fill="FFFFFF"/>
      <w:spacing w:before="300" w:line="288" w:lineRule="exact"/>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300" w:after="300" w:line="0" w:lineRule="atLeast"/>
      <w:ind w:firstLine="780"/>
      <w:jc w:val="both"/>
    </w:pPr>
    <w:rPr>
      <w:rFonts w:ascii="Book Antiqua" w:eastAsia="Book Antiqua" w:hAnsi="Book Antiqua" w:cs="Book Antiqua"/>
      <w:b/>
      <w:bCs/>
    </w:rPr>
  </w:style>
  <w:style w:type="paragraph" w:customStyle="1" w:styleId="70">
    <w:name w:val="Основной текст (7)"/>
    <w:basedOn w:val="a"/>
    <w:link w:val="7"/>
    <w:pPr>
      <w:shd w:val="clear" w:color="auto" w:fill="FFFFFF"/>
      <w:spacing w:before="300" w:line="0" w:lineRule="atLeast"/>
      <w:jc w:val="right"/>
    </w:pPr>
    <w:rPr>
      <w:rFonts w:ascii="Times New Roman" w:eastAsia="Times New Roman" w:hAnsi="Times New Roman" w:cs="Times New Roman"/>
      <w:b/>
      <w:bCs/>
    </w:rPr>
  </w:style>
  <w:style w:type="paragraph" w:customStyle="1" w:styleId="80">
    <w:name w:val="Основной текст (8)"/>
    <w:basedOn w:val="a"/>
    <w:link w:val="8"/>
    <w:pPr>
      <w:shd w:val="clear" w:color="auto" w:fill="FFFFFF"/>
      <w:spacing w:line="307" w:lineRule="exact"/>
      <w:ind w:firstLine="780"/>
      <w:jc w:val="both"/>
    </w:pPr>
    <w:rPr>
      <w:rFonts w:ascii="Times New Roman" w:eastAsia="Times New Roman" w:hAnsi="Times New Roman" w:cs="Times New Roman"/>
      <w:b/>
      <w:bCs/>
      <w:i/>
      <w:iCs/>
      <w:sz w:val="22"/>
      <w:szCs w:val="22"/>
    </w:rPr>
  </w:style>
  <w:style w:type="paragraph" w:customStyle="1" w:styleId="90">
    <w:name w:val="Основной текст (9)"/>
    <w:basedOn w:val="a"/>
    <w:link w:val="9"/>
    <w:pPr>
      <w:shd w:val="clear" w:color="auto" w:fill="FFFFFF"/>
      <w:spacing w:before="360" w:line="360" w:lineRule="exact"/>
      <w:ind w:firstLine="780"/>
      <w:jc w:val="both"/>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line="360" w:lineRule="exact"/>
    </w:pPr>
    <w:rPr>
      <w:rFonts w:ascii="Times New Roman" w:eastAsia="Times New Roman" w:hAnsi="Times New Roman" w:cs="Times New Roman"/>
      <w:sz w:val="28"/>
      <w:szCs w:val="28"/>
    </w:rPr>
  </w:style>
  <w:style w:type="paragraph" w:customStyle="1" w:styleId="22">
    <w:name w:val="Подпись к картинке (2)"/>
    <w:basedOn w:val="a"/>
    <w:link w:val="2Exact"/>
    <w:pPr>
      <w:shd w:val="clear" w:color="auto" w:fill="FFFFFF"/>
      <w:spacing w:line="0" w:lineRule="atLeast"/>
    </w:pPr>
    <w:rPr>
      <w:rFonts w:ascii="Times New Roman" w:eastAsia="Times New Roman" w:hAnsi="Times New Roman" w:cs="Times New Roman"/>
      <w:sz w:val="28"/>
      <w:szCs w:val="28"/>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8"/>
      <w:szCs w:val="28"/>
    </w:rPr>
  </w:style>
  <w:style w:type="paragraph" w:styleId="a9">
    <w:name w:val="No Spacing"/>
    <w:uiPriority w:val="1"/>
    <w:qFormat/>
    <w:rsid w:val="009E2722"/>
    <w:rPr>
      <w:color w:val="000000"/>
    </w:rPr>
  </w:style>
  <w:style w:type="paragraph" w:styleId="aa">
    <w:name w:val="header"/>
    <w:basedOn w:val="a"/>
    <w:link w:val="ab"/>
    <w:uiPriority w:val="99"/>
    <w:unhideWhenUsed/>
    <w:rsid w:val="0095217C"/>
    <w:pPr>
      <w:tabs>
        <w:tab w:val="center" w:pos="4677"/>
        <w:tab w:val="right" w:pos="9355"/>
      </w:tabs>
    </w:pPr>
  </w:style>
  <w:style w:type="character" w:customStyle="1" w:styleId="ab">
    <w:name w:val="Верхний колонтитул Знак"/>
    <w:basedOn w:val="a0"/>
    <w:link w:val="aa"/>
    <w:uiPriority w:val="99"/>
    <w:rsid w:val="0095217C"/>
    <w:rPr>
      <w:color w:val="000000"/>
    </w:rPr>
  </w:style>
  <w:style w:type="paragraph" w:styleId="ac">
    <w:name w:val="footer"/>
    <w:basedOn w:val="a"/>
    <w:link w:val="ad"/>
    <w:uiPriority w:val="99"/>
    <w:unhideWhenUsed/>
    <w:rsid w:val="0095217C"/>
    <w:pPr>
      <w:tabs>
        <w:tab w:val="center" w:pos="4677"/>
        <w:tab w:val="right" w:pos="9355"/>
      </w:tabs>
    </w:pPr>
  </w:style>
  <w:style w:type="character" w:customStyle="1" w:styleId="ad">
    <w:name w:val="Нижний колонтитул Знак"/>
    <w:basedOn w:val="a0"/>
    <w:link w:val="ac"/>
    <w:uiPriority w:val="99"/>
    <w:rsid w:val="0095217C"/>
    <w:rPr>
      <w:color w:val="000000"/>
    </w:rPr>
  </w:style>
  <w:style w:type="paragraph" w:styleId="ae">
    <w:name w:val="Normal (Web)"/>
    <w:basedOn w:val="a"/>
    <w:uiPriority w:val="99"/>
    <w:semiHidden/>
    <w:unhideWhenUsed/>
    <w:rsid w:val="00BC5460"/>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44211">
      <w:bodyDiv w:val="1"/>
      <w:marLeft w:val="0"/>
      <w:marRight w:val="0"/>
      <w:marTop w:val="0"/>
      <w:marBottom w:val="0"/>
      <w:divBdr>
        <w:top w:val="none" w:sz="0" w:space="0" w:color="auto"/>
        <w:left w:val="none" w:sz="0" w:space="0" w:color="auto"/>
        <w:bottom w:val="none" w:sz="0" w:space="0" w:color="auto"/>
        <w:right w:val="none" w:sz="0" w:space="0" w:color="auto"/>
      </w:divBdr>
    </w:div>
    <w:div w:id="1098908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E76BA-5BCF-4865-BEEE-8742F748B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4</Pages>
  <Words>1070</Words>
  <Characters>6102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Maksat Baubek</cp:lastModifiedBy>
  <cp:revision>108</cp:revision>
  <cp:lastPrinted>2024-11-11T07:02:00Z</cp:lastPrinted>
  <dcterms:created xsi:type="dcterms:W3CDTF">2023-01-17T03:03:00Z</dcterms:created>
  <dcterms:modified xsi:type="dcterms:W3CDTF">2025-09-02T06:35:00Z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23f329-cef6-4347-85bf-6f631330e4b8_Enabled">
    <vt:lpwstr>true</vt:lpwstr>
  </property>
  <property fmtid="{D5CDD505-2E9C-101B-9397-08002B2CF9AE}" pid="3" name="MSIP_Label_9f23f329-cef6-4347-85bf-6f631330e4b8_SetDate">
    <vt:lpwstr>2023-01-17T04:53:57Z</vt:lpwstr>
  </property>
  <property fmtid="{D5CDD505-2E9C-101B-9397-08002B2CF9AE}" pid="4" name="MSIP_Label_9f23f329-cef6-4347-85bf-6f631330e4b8_Method">
    <vt:lpwstr>Standard</vt:lpwstr>
  </property>
  <property fmtid="{D5CDD505-2E9C-101B-9397-08002B2CF9AE}" pid="5" name="MSIP_Label_9f23f329-cef6-4347-85bf-6f631330e4b8_Name">
    <vt:lpwstr>COMPANY CONFIDENTIAL</vt:lpwstr>
  </property>
  <property fmtid="{D5CDD505-2E9C-101B-9397-08002B2CF9AE}" pid="6" name="MSIP_Label_9f23f329-cef6-4347-85bf-6f631330e4b8_SiteId">
    <vt:lpwstr>a7f27273-e51a-49e7-b6dd-1837ef25fcc0</vt:lpwstr>
  </property>
  <property fmtid="{D5CDD505-2E9C-101B-9397-08002B2CF9AE}" pid="7" name="MSIP_Label_9f23f329-cef6-4347-85bf-6f631330e4b8_ActionId">
    <vt:lpwstr>becf2838-e4df-4754-8258-a8e9767e47a9</vt:lpwstr>
  </property>
  <property fmtid="{D5CDD505-2E9C-101B-9397-08002B2CF9AE}" pid="8" name="MSIP_Label_9f23f329-cef6-4347-85bf-6f631330e4b8_ContentBits">
    <vt:lpwstr>3</vt:lpwstr>
  </property>
</Properties>
</file>